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1" w:rsidRPr="00663D5C" w:rsidRDefault="000C7FC1" w:rsidP="00663D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4"/>
          <w:lang w:eastAsia="ru-RU"/>
        </w:rPr>
      </w:pPr>
      <w:r w:rsidRPr="00663D5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4"/>
          <w:lang w:eastAsia="ru-RU"/>
        </w:rPr>
        <w:t>Организация и содержание ранней помощи детям с ограниченными возможностями здоровья</w:t>
      </w:r>
    </w:p>
    <w:p w:rsidR="001E5D1B" w:rsidRPr="005C6D66" w:rsidRDefault="001E5D1B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соответствии с Распоряжением Правительства Российской Федерации от 31 августа 2016 г. № 1839-р </w:t>
      </w:r>
      <w:r w:rsidR="001E5D1B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нашей стране 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начата реализация Концепции развития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ранней помощи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Российской Федерации на период до 2020 года. </w:t>
      </w:r>
    </w:p>
    <w:p w:rsidR="001E5D1B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настоящее время остро стоит вопрос о своевременном выявлении детей с различными патологиями на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ранних этапах развития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 своевременном получении ими комплексной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помощи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способствующей удовлетворению их особых потребностей. Это связано с ростом количества</w:t>
      </w:r>
      <w:r w:rsidR="001E5D1B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с ограниченными возможностями здоровья, 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детей-инвалидов в Российской Федерации. </w:t>
      </w:r>
    </w:p>
    <w:p w:rsidR="005C6D66" w:rsidRPr="005C6D66" w:rsidRDefault="005C6D66" w:rsidP="00682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Значительное количество современных детей до 3 лет находятся в зоне риска. Речь идет о психическом, социальном, нервно-психическом неблагополучии в развитии и иных ОВЗ. Нарушения развития проявляются в период интенсивного формирования высших психических функций и влияют на дальнейшую социальную адаптацию ребенка, а значит на качество его жизни в целом. Представление о том, что именно медицинский диагноз определяет возможности развития ребенка с ОВЗ — заблуждение. Ключ к успеху — ранняя помощь.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Наше Учреждение </w:t>
      </w:r>
      <w:r w:rsidR="001E5D1B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МБДОУ детский сад </w:t>
      </w:r>
      <w:proofErr w:type="spellStart"/>
      <w:r w:rsidR="001E5D1B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комб</w:t>
      </w:r>
      <w:proofErr w:type="gramStart"/>
      <w:r w:rsidR="001E5D1B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.в</w:t>
      </w:r>
      <w:proofErr w:type="gramEnd"/>
      <w:r w:rsidR="001E5D1B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ида</w:t>
      </w:r>
      <w:proofErr w:type="spellEnd"/>
      <w:r w:rsidR="001E5D1B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№19 Земляничка, 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имеет </w:t>
      </w:r>
      <w:r w:rsidR="001E5D1B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свой 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опыт работы </w:t>
      </w:r>
      <w:r w:rsidR="001E5D1B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оказанию ранней помощи 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</w:t>
      </w:r>
      <w:r w:rsidR="001E5D1B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ям 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особыми образовательными 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потребностями</w:t>
      </w:r>
      <w:r w:rsidR="001E5D1B" w:rsidRPr="005C6D6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. 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Актуальность реализации данного направления 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обусловлена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потребностями детей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раннего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возраста с ОВЗ и инвалидностью в комплексном сопровождении их развития и недостаточной эффективностью использования методик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раннего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выявления и коррекции отклонений в развитии детей;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значительными потенциальными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возможностями ранней помощи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всестороннего развития детей с ОВЗ и инвалидностью и отсутствием целостной системы их комплексного сопровождения;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необходимостью разрыва между временем определения первичного нарушения в развитии ребенка и началом целенаправленной коррекционн</w:t>
      </w:r>
      <w:r w:rsidR="001E5D1B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о-развивающей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работы;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необходимостью снижения временных границ начала образовательного процесса</w:t>
      </w:r>
      <w:proofErr w:type="gramStart"/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Особенности развития ребенка в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раннем возрасте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пластичность центральной нервной системы и способность к компенсации нарушенных функций обуславливает важность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ранней комплексной помощи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позволяющей путем целенаправленного воздействия исправлять первично нарушенные психические и моторные функции при обратимых дефектах и предупреждать возникновение вторичных отклонений в развитии.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 эффективной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организации ранней комплексной помощи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определяющей степени зависят предупреждение инвалидности и </w:t>
      </w:r>
      <w:r w:rsidRPr="005C6D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(или)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снижение степени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ограничения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жизнедеятельности и трудоспособности.</w:t>
      </w:r>
    </w:p>
    <w:p w:rsidR="001E5D1B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Ранняя комплексная помощь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предполагает широкий спектр психолого-социально-педагогических услуг, ориентированных на </w:t>
      </w:r>
      <w:r w:rsidR="001E5D1B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ребенка и 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семью и осуществляемых в процессе согласованной </w:t>
      </w:r>
      <w:r w:rsidRPr="005C6D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«командной»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работы специалистов </w:t>
      </w:r>
      <w:r w:rsidR="001E5D1B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детского сада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8668A" w:rsidRPr="005C6D66" w:rsidRDefault="00E8668A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Цель </w:t>
      </w:r>
      <w:r w:rsidR="001E5D1B" w:rsidRPr="005C6D6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работы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оказание психолого-педагогической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помощи детям на раннем этапе развития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консультативная работа с родителями.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Задачи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Выявление и диагностика нарушений в развитии у детей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раннего возраста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Оказание комплексной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помощи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ребенку группы риска и ребенку с выявленными отклонениями в развитии.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Формирование позитивного отношения к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ранней помощи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семьям с проблемными детьми.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Оказание информационно-просветительской, консультативной и психологической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помощи семье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8668A" w:rsidRPr="005C6D66" w:rsidRDefault="00E8668A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668A" w:rsidRPr="005C6D66" w:rsidRDefault="00E8668A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Наша команда состоит из специалистов, представляющих различные 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дисциплины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учитель - логопед, учитель-дефектолог, педагог - психолог, инструктор по физической культуре, музыкальный руководитель, медицинский работник, воспитатели.</w:t>
      </w:r>
      <w:proofErr w:type="gramEnd"/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специалисты объединяются, чтобы направить свои усилия на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помощь каждому ребенку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испытывающему трудности взросления, коммуникации, адаптации в изменяющихся условиях обучения и воспитания.</w:t>
      </w:r>
    </w:p>
    <w:p w:rsidR="00E8668A" w:rsidRPr="005C6D66" w:rsidRDefault="00E8668A" w:rsidP="0068243C">
      <w:pPr>
        <w:pStyle w:val="a3"/>
        <w:spacing w:after="0" w:line="240" w:lineRule="auto"/>
        <w:ind w:firstLine="360"/>
        <w:jc w:val="both"/>
        <w:rPr>
          <w:color w:val="000000"/>
        </w:rPr>
      </w:pPr>
      <w:r w:rsidRPr="005C6D66">
        <w:rPr>
          <w:color w:val="000000"/>
        </w:rPr>
        <w:t xml:space="preserve">При необходимости для удовлетворения потребностей ребёнка и семьи в состав команды могут быть привлечены внешние специалисты. Специалисты имеют высшее профильное образование.  Специалисты имеют знания и умения для проведения оценки; планирования, осуществления и мониторинга программы помощи; ведения беседы; индивидуального и группового консультирования </w:t>
      </w:r>
      <w:r w:rsidRPr="005C6D66">
        <w:rPr>
          <w:rStyle w:val="a5"/>
          <w:color w:val="000000"/>
        </w:rPr>
        <w:t>(в рамках своей дисциплины)</w:t>
      </w:r>
      <w:r w:rsidRPr="005C6D66">
        <w:rPr>
          <w:color w:val="000000"/>
        </w:rPr>
        <w:t>, коррекционного взаимодействия с детьми.</w:t>
      </w:r>
    </w:p>
    <w:p w:rsidR="00E8668A" w:rsidRPr="005C6D66" w:rsidRDefault="00E8668A" w:rsidP="0068243C">
      <w:pPr>
        <w:pStyle w:val="a3"/>
        <w:spacing w:after="0" w:line="240" w:lineRule="auto"/>
        <w:ind w:firstLine="360"/>
        <w:jc w:val="both"/>
        <w:rPr>
          <w:color w:val="000000"/>
        </w:rPr>
      </w:pPr>
      <w:r w:rsidRPr="005C6D66">
        <w:rPr>
          <w:color w:val="000000"/>
        </w:rPr>
        <w:t xml:space="preserve">В обязанности учителя-дефектолога  входят оценка особенностей познавательного  развития ребенка, развития сферы представлений о ближнем и дальнем окружении. Работа учителя-дефектолога  включает в себя также педагогическую  поддержку семьи, находящейся в ситуации кризиса, помощь в оптимизации отношений между родителями и ребенком. </w:t>
      </w:r>
    </w:p>
    <w:p w:rsidR="00E8668A" w:rsidRPr="005C6D66" w:rsidRDefault="00E8668A" w:rsidP="0068243C">
      <w:pPr>
        <w:pStyle w:val="a3"/>
        <w:spacing w:after="0" w:line="240" w:lineRule="auto"/>
        <w:ind w:firstLine="360"/>
        <w:jc w:val="both"/>
        <w:rPr>
          <w:color w:val="000000"/>
        </w:rPr>
      </w:pPr>
      <w:r w:rsidRPr="005C6D66">
        <w:rPr>
          <w:color w:val="000000"/>
        </w:rPr>
        <w:t xml:space="preserve">В обязанности учителя-логопеда  входят оценка особенностей речевого  развития ребенка, развития коммуникативной сферы ребенка в целом. Работа учителя-логопеда  включает в себя педагогическую  поддержку семьи, находящейся в трудной жизненной ситуации. </w:t>
      </w:r>
    </w:p>
    <w:p w:rsidR="00E8668A" w:rsidRPr="005C6D66" w:rsidRDefault="00E8668A" w:rsidP="0068243C">
      <w:pPr>
        <w:pStyle w:val="a3"/>
        <w:spacing w:after="0" w:line="240" w:lineRule="auto"/>
        <w:ind w:firstLine="360"/>
        <w:jc w:val="both"/>
        <w:rPr>
          <w:color w:val="000000"/>
        </w:rPr>
      </w:pPr>
      <w:r w:rsidRPr="005C6D66">
        <w:rPr>
          <w:color w:val="000000"/>
        </w:rPr>
        <w:t>В обязанности педагога-психолога входят оценка особенностей социально-эмоционального и когнитивного развития ребенка, оценка взаимодействия между ребенком и родителями. Работа психолога включает в себя также психологическую поддержку семьи, работу с детьми, имеющими серьезные социально-эмоциональные проблемы и нарушения в области психического здоровья. Психолог также проводит профилактические программы для детей групп биологического и социального риска.</w:t>
      </w:r>
    </w:p>
    <w:p w:rsidR="00E8668A" w:rsidRPr="005C6D66" w:rsidRDefault="00E8668A" w:rsidP="0068243C">
      <w:pPr>
        <w:pStyle w:val="a3"/>
        <w:spacing w:after="0" w:line="240" w:lineRule="auto"/>
        <w:ind w:firstLine="360"/>
        <w:jc w:val="both"/>
        <w:rPr>
          <w:color w:val="000000"/>
        </w:rPr>
      </w:pPr>
      <w:r w:rsidRPr="005C6D66">
        <w:rPr>
          <w:color w:val="000000"/>
        </w:rPr>
        <w:t>В обязанности инструктора по физической культуре  входит оценка особенностей физич</w:t>
      </w:r>
      <w:r w:rsidR="005C6D66" w:rsidRPr="005C6D66">
        <w:rPr>
          <w:color w:val="000000"/>
        </w:rPr>
        <w:t xml:space="preserve">еского  развития ребенка. </w:t>
      </w:r>
      <w:r w:rsidRPr="005C6D66">
        <w:rPr>
          <w:color w:val="000000"/>
        </w:rPr>
        <w:t xml:space="preserve">Работа </w:t>
      </w:r>
      <w:r w:rsidR="005C6D66" w:rsidRPr="005C6D66">
        <w:rPr>
          <w:color w:val="000000"/>
        </w:rPr>
        <w:t>инструктора по физической культуре</w:t>
      </w:r>
      <w:r w:rsidRPr="005C6D66">
        <w:rPr>
          <w:color w:val="000000"/>
        </w:rPr>
        <w:t xml:space="preserve"> включает в себя также поддержку сем</w:t>
      </w:r>
      <w:r w:rsidR="005C6D66" w:rsidRPr="005C6D66">
        <w:rPr>
          <w:color w:val="000000"/>
        </w:rPr>
        <w:t>ей</w:t>
      </w:r>
      <w:r w:rsidRPr="005C6D66">
        <w:rPr>
          <w:color w:val="000000"/>
        </w:rPr>
        <w:t>, имеющи</w:t>
      </w:r>
      <w:r w:rsidR="005C6D66" w:rsidRPr="005C6D66">
        <w:rPr>
          <w:color w:val="000000"/>
        </w:rPr>
        <w:t>х</w:t>
      </w:r>
      <w:r w:rsidRPr="005C6D66">
        <w:rPr>
          <w:color w:val="000000"/>
        </w:rPr>
        <w:t xml:space="preserve"> нарушения в области </w:t>
      </w:r>
      <w:r w:rsidR="005C6D66" w:rsidRPr="005C6D66">
        <w:rPr>
          <w:color w:val="000000"/>
        </w:rPr>
        <w:t xml:space="preserve">физического </w:t>
      </w:r>
      <w:r w:rsidRPr="005C6D66">
        <w:rPr>
          <w:color w:val="000000"/>
        </w:rPr>
        <w:t xml:space="preserve"> здоровья</w:t>
      </w:r>
      <w:r w:rsidR="005C6D66" w:rsidRPr="005C6D66">
        <w:rPr>
          <w:color w:val="000000"/>
        </w:rPr>
        <w:t>, нарушений опорно-двигательного аппарата</w:t>
      </w:r>
      <w:r w:rsidRPr="005C6D66">
        <w:rPr>
          <w:color w:val="000000"/>
        </w:rPr>
        <w:t xml:space="preserve">. </w:t>
      </w:r>
    </w:p>
    <w:p w:rsidR="005C6D66" w:rsidRPr="005C6D66" w:rsidRDefault="005C6D66" w:rsidP="0068243C">
      <w:pPr>
        <w:pStyle w:val="a3"/>
        <w:spacing w:after="0" w:line="240" w:lineRule="auto"/>
        <w:ind w:firstLine="360"/>
        <w:jc w:val="both"/>
        <w:rPr>
          <w:color w:val="000000"/>
        </w:rPr>
      </w:pPr>
      <w:r w:rsidRPr="005C6D66">
        <w:rPr>
          <w:color w:val="000000"/>
        </w:rPr>
        <w:t>В обязанности музыкального руководителя   входит оценка особенностей художественно-эстетического  развития ребенка, развитие художественно-творческих способностей детей. Работа музыкального руководителя включает в себя также поддержку семей воспитанников в вопросе использования нетрадиционных методов разного вида иску</w:t>
      </w:r>
      <w:proofErr w:type="gramStart"/>
      <w:r w:rsidRPr="005C6D66">
        <w:rPr>
          <w:color w:val="000000"/>
        </w:rPr>
        <w:t>сств в р</w:t>
      </w:r>
      <w:proofErr w:type="gramEnd"/>
      <w:r w:rsidRPr="005C6D66">
        <w:rPr>
          <w:color w:val="000000"/>
        </w:rPr>
        <w:t>аботе с детьми.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направления деятельности </w:t>
      </w:r>
      <w:r w:rsidR="00F43FB3"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по оказанию </w:t>
      </w:r>
      <w:r w:rsidRPr="0068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ранней помощи</w:t>
      </w:r>
      <w:r w:rsidR="00F43FB3" w:rsidRPr="0068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детям</w:t>
      </w: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Консультативно – диагностическое </w:t>
      </w:r>
      <w:r w:rsidRPr="00682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направление</w:t>
      </w: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уровня развития ребенка </w:t>
      </w:r>
      <w:r w:rsidRPr="0068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раннего</w:t>
      </w: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соответствии с основными нормативными показателями данного возраста;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максимально </w:t>
      </w:r>
      <w:r w:rsidRPr="0068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раннее</w:t>
      </w: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 психолого-педагогическая квалификация отклонений в развитии ребенка;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особенностей социальной ситуации развития ребенка;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консультирование родителей по вопросам;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необходимых условий развития и компенсации имеющихся отклонений;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реализация коррекционно-развивающего взаимодействия с ребенком;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дома соответствующей коррекционно-развивающей среды;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консультирование педагогов, работающих с </w:t>
      </w:r>
      <w:r w:rsidRPr="006824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«особыми»</w:t>
      </w: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детьми.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Коррекционно-развивающее направление деятельности: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разработка индивидуальной </w:t>
      </w:r>
      <w:r w:rsidRPr="0068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 </w:t>
      </w:r>
      <w:r w:rsidRPr="0068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помощи</w:t>
      </w: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специалистами и педагогами службы совместно с родителями ребенка;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родителей способам коррекционно-развивающего взаимодействия с ребенком;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индивидуальных и групповых развивающих и коррекционных занятий;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Информационно-методическое </w:t>
      </w:r>
      <w:r w:rsidRPr="00682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направление</w:t>
      </w: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информирование родителей об услугах, предоставляемых службой </w:t>
      </w:r>
      <w:r w:rsidRPr="0068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ранней</w:t>
      </w: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 </w:t>
      </w:r>
      <w:r w:rsidRPr="0068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помощи с помощью буклетов</w:t>
      </w: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объявлений и т. д.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информирование о деятельности Службы с </w:t>
      </w:r>
      <w:r w:rsidRPr="0068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помощью</w:t>
      </w: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массовой информации;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банка коррекционно-развивающих методик для детей с ОВЗ;</w:t>
      </w:r>
    </w:p>
    <w:p w:rsidR="000C7FC1" w:rsidRPr="0068243C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повышение квалификации педагогов (участие в семинарах, курсы повышения квалификации, участие в </w:t>
      </w:r>
      <w:proofErr w:type="spellStart"/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6824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самообразование).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Психолого-педагогическая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помощь детям с ограниченными возможностями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оказывается в 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процессе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43FB3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развивающ</w:t>
      </w:r>
      <w:r w:rsidR="00F43FB3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ейООД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соответствии основной образовательной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</w:t>
      </w:r>
      <w:r w:rsidR="00F43FB3"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ой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ДОУ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примерной общеобразовательной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программы </w:t>
      </w:r>
      <w:r w:rsidRPr="005C6D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«От рождения до школы»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 ред. Н. Е. </w:t>
      </w:r>
      <w:proofErr w:type="spellStart"/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Вераксы</w:t>
      </w:r>
      <w:proofErr w:type="spellEnd"/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Т. С. Комаровой, М. А. Васильевой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Содержание</w:t>
      </w:r>
      <w:r w:rsidR="00F43FB3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ООД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дифференцируется в зависимости от уровня развития ребенка. </w:t>
      </w:r>
      <w:r w:rsidR="00F43FB3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Работа 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провод</w:t>
      </w:r>
      <w:r w:rsidR="00F43FB3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тся по подгруппам, с детьми, имеющими близкий уровень развития, или индивидуально с детьми, значительно отличающимися от большинства детей группы своими познавательными, коммуникативными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возможностями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43FB3" w:rsidRPr="005C6D66" w:rsidRDefault="00F43FB3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Индивидуальная работа с ребёнком направленна на повышение функциональности и познавательной компетентности ребёнка, формирование навыков </w:t>
      </w:r>
      <w:proofErr w:type="spellStart"/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саморегуляции</w:t>
      </w:r>
      <w:proofErr w:type="spellEnd"/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социального взаимодействия.</w:t>
      </w:r>
    </w:p>
    <w:p w:rsidR="00F43FB3" w:rsidRPr="005C6D66" w:rsidRDefault="00F43FB3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Групповая работа с детьми направленна на повышение функциональности и познавательной компетентности ребёнка, формирование навыков </w:t>
      </w:r>
      <w:proofErr w:type="spellStart"/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саморегуляции</w:t>
      </w:r>
      <w:proofErr w:type="spellEnd"/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социального взаимодействия, осуществляемая на основе разработанной специалистами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коррекционных</w:t>
      </w:r>
      <w:r w:rsidR="00F43FB3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ООД, </w:t>
      </w:r>
      <w:proofErr w:type="gramStart"/>
      <w:r w:rsidR="00F43FB3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проводимых</w:t>
      </w:r>
      <w:proofErr w:type="gramEnd"/>
      <w:r w:rsidR="00F43FB3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специалистами ДОУ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соответствии с индивидуальными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программами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психолого-педагогической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помощи</w:t>
      </w:r>
    </w:p>
    <w:p w:rsidR="00F43FB3" w:rsidRPr="005C6D66" w:rsidRDefault="00F43FB3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Разработка индивидуально-ориентированных образовательных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это и одно из требований ФГОС </w:t>
      </w:r>
      <w:proofErr w:type="gramStart"/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ДО</w:t>
      </w:r>
      <w:proofErr w:type="gramEnd"/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43FB3" w:rsidRPr="005C6D66" w:rsidRDefault="00F43FB3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Индивидуально-ориентированная образовательная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программа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персонализированный вариант образовательной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ориентированный на индивидуальные особенности,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возможности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потребности обучающихся.</w:t>
      </w:r>
      <w:proofErr w:type="gramEnd"/>
    </w:p>
    <w:p w:rsidR="00F43FB3" w:rsidRPr="005C6D66" w:rsidRDefault="00F43FB3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Творческой группой ДОУ разработана структура ИООП. Это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программа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которую включены результаты педагогической диагностики конкретного ребенка, объем, сроки, порядок и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содержание услуг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предоставляемых этому ребенку и его семье по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программе ранней помощи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всеми специалистами ОУ.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игр, режимных моментов, развлечений, праздников, что обеспечивает коррекционно-развивающую направленность всего образовательного процесса в отношении детей.</w:t>
      </w:r>
    </w:p>
    <w:p w:rsidR="000C7FC1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Особенно значимым направлением деятельности службы является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содействие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родителями</w:t>
      </w:r>
      <w:r w:rsidR="00F43FB3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Информационная, психологическая и педагогическая </w:t>
      </w:r>
      <w:r w:rsidR="00F43FB3"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помощь родител</w:t>
      </w:r>
      <w:r w:rsidR="00E8668A"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ей</w:t>
      </w:r>
      <w:r w:rsidR="00F43FB3"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направленная на поддержку их адаптации к состоянию ребёнка, коррекцию детско-родительских отношений, освоение родителями адекватных средств общения с ребёнком, способов обучения и воспитания по  выравниванию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западаний в развитии </w:t>
      </w:r>
      <w:r w:rsidRPr="005C6D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«особенных»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детей и максимальное приближение их к норме развития для дальнейшего перехода к школьному образованию в соответствии с ФГОС. </w:t>
      </w:r>
    </w:p>
    <w:p w:rsidR="00E8668A" w:rsidRPr="005C6D66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Оказание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ранней помощи детям с ограниченными возможностями здоровья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позволяет более эффективно компенсировать нарушения в физическом и психическом развитии, а в ряде случаев, даже устранить их, что позволит повысить уровень развития наших выпускников, их социализацию и интеграцию в общество. </w:t>
      </w:r>
    </w:p>
    <w:p w:rsidR="000C7FC1" w:rsidRPr="00E8668A" w:rsidRDefault="000C7FC1" w:rsidP="00682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Воспитание и обучение ребенка с </w:t>
      </w:r>
      <w:r w:rsidRPr="005C6D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ограниченными возможностями здоровья – тяжелый труд</w:t>
      </w:r>
      <w:r w:rsidRPr="005C6D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он обязательно даст свои результаты, главное только не опускать руки и работать постоянно, не снижая усилий</w:t>
      </w:r>
      <w:r w:rsidRPr="00E866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63D5C" w:rsidRPr="00CA3450" w:rsidRDefault="00663D5C" w:rsidP="00CA3450">
      <w:pPr>
        <w:pStyle w:val="a3"/>
        <w:shd w:val="clear" w:color="auto" w:fill="FFFFFF"/>
        <w:spacing w:after="180" w:line="330" w:lineRule="atLeast"/>
        <w:jc w:val="center"/>
        <w:rPr>
          <w:rFonts w:eastAsia="Times New Roman"/>
          <w:b/>
          <w:color w:val="28292A"/>
          <w:sz w:val="28"/>
          <w:lang w:eastAsia="ru-RU"/>
        </w:rPr>
      </w:pPr>
      <w:r w:rsidRPr="00CA3450">
        <w:rPr>
          <w:rFonts w:eastAsia="Times New Roman"/>
          <w:b/>
          <w:color w:val="28292A"/>
          <w:sz w:val="28"/>
          <w:lang w:eastAsia="ru-RU"/>
        </w:rPr>
        <w:t>1. Условия организации обучения и воспитания обучающихся с ограниченными возможностями здоровья и детей инвалидов</w:t>
      </w:r>
    </w:p>
    <w:p w:rsidR="00663D5C" w:rsidRPr="00663D5C" w:rsidRDefault="00663D5C" w:rsidP="00CA345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CA3450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lastRenderedPageBreak/>
        <w:t> 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Федеральный закон об образовании в Российской Федерации № 273-ФЗ от 29.12.2012, Статья 42.</w:t>
      </w:r>
    </w:p>
    <w:p w:rsidR="00663D5C" w:rsidRPr="00663D5C" w:rsidRDefault="00663D5C" w:rsidP="00CA345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Родители (законные представители) несовершеннолетних обучающихся должны быть проинформированы о целях и формах организации психолого-педагогического сопровождения обучающихся в образовательном  процессе, являющимся необходимым условием реализации образовательной программы в образовательной организации.</w:t>
      </w:r>
    </w:p>
    <w:p w:rsidR="00663D5C" w:rsidRPr="00663D5C" w:rsidRDefault="00663D5C" w:rsidP="00CA345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Психолого-педагогическая помощь оказывается обучающимся на основании заявления или согласия  в письменной форме родителей (законных представителей).</w:t>
      </w:r>
    </w:p>
    <w:p w:rsidR="00663D5C" w:rsidRPr="00663D5C" w:rsidRDefault="00663D5C" w:rsidP="00CA345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CA3450">
        <w:rPr>
          <w:rFonts w:ascii="Times New Roman" w:eastAsia="Times New Roman" w:hAnsi="Times New Roman" w:cs="Times New Roman"/>
          <w:b/>
          <w:color w:val="28292A"/>
          <w:sz w:val="28"/>
          <w:szCs w:val="24"/>
          <w:lang w:eastAsia="ru-RU"/>
        </w:rPr>
        <w:t>Бланк согласия</w:t>
      </w:r>
      <w:r w:rsidR="00CA3450" w:rsidRPr="00CA3450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(отказа)</w:t>
      </w:r>
      <w:r w:rsidRPr="00CA3450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родителей 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 на психолого-педагогическое сопровождение.</w:t>
      </w:r>
    </w:p>
    <w:p w:rsidR="00663D5C" w:rsidRPr="00663D5C" w:rsidRDefault="00663D5C" w:rsidP="00CA345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CA3450">
        <w:rPr>
          <w:rFonts w:ascii="Times New Roman" w:eastAsia="Times New Roman" w:hAnsi="Times New Roman" w:cs="Times New Roman"/>
          <w:b/>
          <w:color w:val="28292A"/>
          <w:sz w:val="28"/>
          <w:szCs w:val="24"/>
          <w:lang w:eastAsia="ru-RU"/>
        </w:rPr>
        <w:t>Бланк заявления</w:t>
      </w:r>
      <w:r w:rsidRPr="00CA3450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  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на </w:t>
      </w:r>
      <w:r w:rsidR="00CA3450" w:rsidRPr="00CA3450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обучение 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с ребенком</w:t>
      </w:r>
      <w:r w:rsidR="00CA3450" w:rsidRPr="00CA3450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по АООП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.</w:t>
      </w:r>
    </w:p>
    <w:p w:rsidR="00663D5C" w:rsidRPr="00663D5C" w:rsidRDefault="00663D5C" w:rsidP="00CA345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В Муниципальном </w:t>
      </w:r>
      <w:r w:rsidR="00CA3450" w:rsidRPr="00CA3450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бюджетном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дошкольно</w:t>
      </w:r>
      <w:r w:rsidR="00CA3450" w:rsidRPr="00CA3450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м образовательном учреждении  Ермаковском детском саду  №1 комбинированного вида «Ромашка»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представлены равные условия для получения качественного дошкольного образования и обеспечены равные права детям, имеющим разные стартовые возможности.</w:t>
      </w:r>
    </w:p>
    <w:p w:rsidR="00663D5C" w:rsidRPr="00663D5C" w:rsidRDefault="00663D5C" w:rsidP="00CA345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В соответствии с Федеральным законом от 24.07.1998 года № 124-ФЗ «Об основных гарантиях прав ребенка в Российской Федерации, от 29.12.2012 года № 273-ФЗ « Об образовании в Российской Федерации», приказом Министерства просвещения РФ от 31.07.2020 г. № 373 «Об утверждении Порядка организации и осуществления образовательной деятельности по основам общеобразовательным программам – образовательным программам дошк</w:t>
      </w:r>
      <w:r w:rsidR="00CA3450" w:rsidRPr="00CA3450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ольного образования», уставом МБДОУ 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созданы условия для образования детей-инвалидов и детей с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ограниченными возможностями здоровья, для их сопровождения и осуществления индивидуального подхода созданы психолого-педагогические и материально-технические условия для комфортного обучения, ухода и присмотра.</w:t>
      </w:r>
    </w:p>
    <w:p w:rsidR="00663D5C" w:rsidRPr="00663D5C" w:rsidRDefault="00663D5C" w:rsidP="00CA345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CA3450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Обучающиеся с ограниченными возможностями здоровья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 – физическое лицо, имеющее недостатки в физическом и (или) психологическом развитии, подтвержденные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психолого-медико-педагогической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комиссии и препятствующие получению образования без создания специальных условий (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ч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. 16 ст.2 Федерального закона от 29.12.2012 № 273-ФЗ «Об образовании в Российской Федерации»).</w:t>
      </w:r>
    </w:p>
    <w:p w:rsidR="00663D5C" w:rsidRPr="00663D5C" w:rsidRDefault="00663D5C" w:rsidP="00663D5C">
      <w:pPr>
        <w:shd w:val="clear" w:color="auto" w:fill="FFFFFF"/>
        <w:spacing w:after="180" w:line="330" w:lineRule="atLeast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CA3450">
        <w:rPr>
          <w:rFonts w:ascii="Times New Roman" w:eastAsia="Times New Roman" w:hAnsi="Times New Roman" w:cs="Times New Roman"/>
          <w:b/>
          <w:color w:val="28292A"/>
          <w:sz w:val="28"/>
          <w:szCs w:val="24"/>
          <w:lang w:eastAsia="ru-RU"/>
        </w:rPr>
        <w:t>Цель деятельности</w:t>
      </w:r>
      <w:r w:rsidR="00CA3450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– создание целостной системы, обеспечивающей оптимальные психолого-педагогические условия для коррекции нарушений в развитии детей, в освоении ими адаптированной образовательной программы Учреждения и подготовка обучающихся к достижению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образования.</w:t>
      </w:r>
    </w:p>
    <w:p w:rsidR="00663D5C" w:rsidRPr="00663D5C" w:rsidRDefault="00663D5C" w:rsidP="00CA3450">
      <w:pPr>
        <w:shd w:val="clear" w:color="auto" w:fill="FFFFFF"/>
        <w:spacing w:after="180" w:line="330" w:lineRule="atLeast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Прием ребенка с ОВЗ на обучение осуществляется образовательной организацией при наличии у нее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сответствующих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материально-технических, информационных и кадровых ресурсов, с согласия родителей (законных 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lastRenderedPageBreak/>
        <w:t xml:space="preserve">представителей) ребенка с ОВЗ и по рекомендации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психолого-медико-педагогической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комиссии (ФЗ № 273-ФЗ ст. 44 ч. 3 п. 1).</w:t>
      </w:r>
    </w:p>
    <w:p w:rsidR="00663D5C" w:rsidRPr="00663D5C" w:rsidRDefault="00663D5C" w:rsidP="00CA3450">
      <w:pPr>
        <w:shd w:val="clear" w:color="auto" w:fill="FFFFFF"/>
        <w:spacing w:after="180" w:line="330" w:lineRule="atLeast"/>
        <w:jc w:val="center"/>
        <w:rPr>
          <w:rFonts w:ascii="Times New Roman" w:eastAsia="Times New Roman" w:hAnsi="Times New Roman" w:cs="Times New Roman"/>
          <w:b/>
          <w:color w:val="28292A"/>
          <w:sz w:val="28"/>
          <w:szCs w:val="24"/>
          <w:lang w:eastAsia="ru-RU"/>
        </w:rPr>
      </w:pPr>
      <w:r w:rsidRPr="00CA3450">
        <w:rPr>
          <w:rFonts w:ascii="Times New Roman" w:eastAsia="Times New Roman" w:hAnsi="Times New Roman" w:cs="Times New Roman"/>
          <w:b/>
          <w:color w:val="28292A"/>
          <w:sz w:val="28"/>
          <w:szCs w:val="24"/>
          <w:lang w:eastAsia="ru-RU"/>
        </w:rPr>
        <w:t>2. Условия беспрепятственного доступа в образовательную организацию лиц с ОВЗ и инвалидов.</w:t>
      </w:r>
    </w:p>
    <w:p w:rsidR="00663D5C" w:rsidRPr="00663D5C" w:rsidRDefault="00663D5C" w:rsidP="006A34AB">
      <w:pPr>
        <w:shd w:val="clear" w:color="auto" w:fill="FFFFFF"/>
        <w:spacing w:after="180" w:line="330" w:lineRule="atLeast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В целях обеспечения специальных условий образования детей-инвалидов и дете</w:t>
      </w:r>
      <w:r w:rsidR="00CA3450" w:rsidRPr="006A34AB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й с ОВЗ в МБДОУ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создается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безбарьерная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среда, которая учитывает потребности детей. Учитывая все категории детей-инвалидов и детей с ОВЗ, которые могут быть зачислены в контингент воспитанников, в настоящее время укомплектованы необходимым оборудованием, обучающими и развивающими пособиями, играми.</w:t>
      </w:r>
    </w:p>
    <w:p w:rsidR="00663D5C" w:rsidRPr="00663D5C" w:rsidRDefault="00CA3450" w:rsidP="006A34A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6A34AB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МБ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ДОУ включено в план реализации Государственной программы РФ «Доступная среда». Определены мероприятия по совершенствованию условий беспрепятственного, безопасного и удобного передвижения </w:t>
      </w:r>
      <w:proofErr w:type="spellStart"/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маломобильных</w:t>
      </w:r>
      <w:proofErr w:type="spellEnd"/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групп населения, в соответствии с Паспортом доступности объекта социальной инфраструктуры (ОСИ).</w:t>
      </w:r>
    </w:p>
    <w:p w:rsidR="00663D5C" w:rsidRPr="00663D5C" w:rsidRDefault="00663D5C" w:rsidP="006A34A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 Для 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слабовидящих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при входе в здание установлена вывеска с названием организации, графиком работы организации, плана здания, выполненная рельефно-точечным шрифтом Брайля  на контрастном фоне.</w:t>
      </w:r>
    </w:p>
    <w:p w:rsidR="006A34AB" w:rsidRPr="00663D5C" w:rsidRDefault="00663D5C" w:rsidP="00F3435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Разработ</w:t>
      </w:r>
      <w:r w:rsidR="00CA3450" w:rsidRPr="006A34AB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ана версия официального сайта МБ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ДОУ для 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слабовидящих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. Для детей в наличии книги 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для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слабовидящих с тактильными страницами.</w:t>
      </w:r>
    </w:p>
    <w:p w:rsidR="00663D5C" w:rsidRPr="00663D5C" w:rsidRDefault="00663D5C" w:rsidP="006A34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A34AB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3. Специальные условия образования детей с ОВЗ и детей-инвалидов</w:t>
      </w:r>
    </w:p>
    <w:p w:rsidR="00663D5C" w:rsidRPr="00663D5C" w:rsidRDefault="00663D5C" w:rsidP="00F343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«Под специальными условиями получения образования детьми с ОВЗ понимаются условия обучения, воспитания и развития, включающие в себя использование адаптированных образовательных программ (в том числе, программ коррекционной работы, индивидуальных специальных программ); 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компьютерные средства с включением специального оборудования, представление услуг ассистента (помощника), оказывающего обучающимся необходимую техническую помощь, проведение групповых  и индивидуальных и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программ обучающимися с ОВЗ (ст. 79.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П. 3 Федеральный закон от 29.12.2012 № 273-ФЗ (с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изм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. и доп.) «Об образовании в Российской Федерации»</w:t>
      </w:r>
    </w:p>
    <w:p w:rsidR="00663D5C" w:rsidRPr="00663D5C" w:rsidRDefault="006A34AB" w:rsidP="00F3435E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В МБ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ДОУ </w:t>
      </w:r>
      <w:r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осуществляется </w:t>
      </w:r>
      <w:r w:rsidR="00663D5C" w:rsidRPr="006A34AB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психолого-педагогическая служба сопровождения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 (учителя-логопеда, педагога-психолога, инструктора по физической культуре</w:t>
      </w:r>
      <w:r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, музыкального руководителя, воспитателя), которая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участвует в проектировании и организации образовательного процесса. Деятельность специалистов организована в форме </w:t>
      </w:r>
      <w:r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педагогического 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консилиума для выявления и обследования детей, разработки индивидуального образовательного маршрута.</w:t>
      </w:r>
    </w:p>
    <w:p w:rsidR="00663D5C" w:rsidRPr="00663D5C" w:rsidRDefault="00663D5C" w:rsidP="00663D5C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555555"/>
          <w:szCs w:val="21"/>
          <w:u w:val="single"/>
          <w:lang w:eastAsia="ru-RU"/>
        </w:rPr>
      </w:pPr>
      <w:r w:rsidRPr="006A34AB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u w:val="single"/>
          <w:lang w:eastAsia="ru-RU"/>
        </w:rPr>
        <w:lastRenderedPageBreak/>
        <w:t>Организационное обеспечение.</w:t>
      </w:r>
    </w:p>
    <w:p w:rsidR="00663D5C" w:rsidRPr="00663D5C" w:rsidRDefault="00663D5C" w:rsidP="00F343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Нормативно-правовые локальные акты. Организация медицинского обслуживания. Организация питания. Организация взаимодействия с родителями. Организация взаимодействия с </w:t>
      </w:r>
      <w:r w:rsidR="006A34AB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Т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ПМПК. Организация взаимодействия с социальными партнерами, с органами социальной защиты. Информационное обеспечение.</w:t>
      </w:r>
    </w:p>
    <w:p w:rsidR="00663D5C" w:rsidRPr="00663D5C" w:rsidRDefault="00663D5C" w:rsidP="006A34AB">
      <w:pPr>
        <w:shd w:val="clear" w:color="auto" w:fill="FFFFFF"/>
        <w:spacing w:after="18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i/>
          <w:color w:val="28292A"/>
          <w:sz w:val="28"/>
          <w:szCs w:val="24"/>
          <w:lang w:eastAsia="ru-RU"/>
        </w:rPr>
        <w:t>Психолого-педагогические условия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: комплексное психолого-педагогическое сопровождение детей с ОВЗ специалистами,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занятий.</w:t>
      </w:r>
    </w:p>
    <w:p w:rsidR="00663D5C" w:rsidRPr="00663D5C" w:rsidRDefault="00663D5C" w:rsidP="00663D5C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555555"/>
          <w:szCs w:val="21"/>
          <w:u w:val="single"/>
          <w:lang w:eastAsia="ru-RU"/>
        </w:rPr>
      </w:pPr>
      <w:r w:rsidRPr="006A34AB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u w:val="single"/>
          <w:lang w:eastAsia="ru-RU"/>
        </w:rPr>
        <w:t>Материально-техническое обеспечение</w:t>
      </w:r>
      <w:r w:rsidR="006A34AB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u w:val="single"/>
          <w:lang w:eastAsia="ru-RU"/>
        </w:rPr>
        <w:t>.</w:t>
      </w:r>
    </w:p>
    <w:p w:rsidR="00663D5C" w:rsidRPr="00663D5C" w:rsidRDefault="00663D5C" w:rsidP="0049378C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Соблюдение санитарно-гигиенических норм образовательного процесса с учетом потребн</w:t>
      </w:r>
      <w:r w:rsidR="0049378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остей детей с ОВЗ, посещающих МБ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ДОУ, возможностей для беспрепятственного доступа обучающихся с </w:t>
      </w:r>
      <w:r w:rsidR="0049378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ОВЗ к объектам инфраструктуры МБ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ДОУ, санитарно-бытовых условий с учетом потребностей детей с ОВЗ, (частичное наличие оборудованных санузлов, мест личной гигиены и т.д.); социально-бытовых условий с учетом конкретных потребност</w:t>
      </w:r>
      <w:r w:rsidR="0049378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ей ребенка  с ОВЗ, посещающих МБ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ДОУ (наличие оборудованного пространства в учреждении и т.д.); 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пожарной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и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электробезопасности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, с учетом потребност</w:t>
      </w:r>
      <w:r w:rsidR="0049378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ей детей с ОВЗ, обучающихся в МБ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ДОУ.</w:t>
      </w:r>
    </w:p>
    <w:p w:rsidR="00663D5C" w:rsidRPr="00663D5C" w:rsidRDefault="00663D5C" w:rsidP="00663D5C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555555"/>
          <w:szCs w:val="21"/>
          <w:u w:val="single"/>
          <w:lang w:eastAsia="ru-RU"/>
        </w:rPr>
      </w:pPr>
      <w:r w:rsidRPr="0049378C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u w:val="single"/>
          <w:lang w:eastAsia="ru-RU"/>
        </w:rPr>
        <w:t>Организационно-педагогическое обеспечение.</w:t>
      </w:r>
    </w:p>
    <w:p w:rsidR="00663D5C" w:rsidRPr="00663D5C" w:rsidRDefault="00663D5C" w:rsidP="004937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Создание специальной развивающей предметно-пространственной среды, специального режима в определенные периоды времени и др.; Программно-методи</w:t>
      </w:r>
      <w:r w:rsidR="0049378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ческое обеспечение; Обучение по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А</w:t>
      </w:r>
      <w:r w:rsidR="0049378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О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ОП 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ДО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.</w:t>
      </w:r>
    </w:p>
    <w:p w:rsidR="00663D5C" w:rsidRDefault="00663D5C" w:rsidP="004937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Использование учебно-методических материалов, дидактических материалов. Использование форм и методов организации инклюзивного образовательного процесса в группе. Вариативные формы образования.</w:t>
      </w:r>
    </w:p>
    <w:p w:rsidR="0049378C" w:rsidRPr="00663D5C" w:rsidRDefault="0049378C" w:rsidP="004937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92A"/>
          <w:sz w:val="20"/>
          <w:szCs w:val="24"/>
          <w:lang w:eastAsia="ru-RU"/>
        </w:rPr>
      </w:pPr>
    </w:p>
    <w:p w:rsidR="0049378C" w:rsidRPr="00663D5C" w:rsidRDefault="00663D5C" w:rsidP="0049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u w:val="single"/>
          <w:lang w:eastAsia="ru-RU"/>
        </w:rPr>
      </w:pPr>
      <w:r w:rsidRPr="0049378C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u w:val="single"/>
          <w:lang w:eastAsia="ru-RU"/>
        </w:rPr>
        <w:t>Кадровое обеспечение образовательного процесса</w:t>
      </w:r>
    </w:p>
    <w:p w:rsidR="00663D5C" w:rsidRPr="00663D5C" w:rsidRDefault="0049378C" w:rsidP="0049378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49378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МБ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ДОУ на 100% укомплектовано педагогическими работниками, компетентными в понимании особых образовательных потребностей детей с ОВЗ.</w:t>
      </w:r>
    </w:p>
    <w:p w:rsidR="00663D5C" w:rsidRPr="00663D5C" w:rsidRDefault="0049378C" w:rsidP="0049378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49378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В МБДОУ работают: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педагог</w:t>
      </w:r>
      <w:r w:rsidRPr="0049378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и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-психолог</w:t>
      </w:r>
      <w:r w:rsidRPr="0049378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и,  учителя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-логопед</w:t>
      </w:r>
      <w:r w:rsidRPr="0049378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ы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,</w:t>
      </w:r>
      <w:r w:rsidRPr="0049378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учитель-дефектолог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имеющие опыт работы с детьми-инвалидами и детьми с ограниченными возможностями здоровья. </w:t>
      </w:r>
    </w:p>
    <w:p w:rsidR="00663D5C" w:rsidRPr="00663D5C" w:rsidRDefault="00663D5C" w:rsidP="0049378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в области коррекционной (специальной) педагогики, специальной психологии и педагогики в достаточном объеме и не реже, чем каждые три года.</w:t>
      </w:r>
    </w:p>
    <w:p w:rsidR="00663D5C" w:rsidRPr="00663D5C" w:rsidRDefault="00663D5C" w:rsidP="0049378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Педагогические работники, осуществляющие образование детей данной категории, прошли обучение на курсах повышения квалификации 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lastRenderedPageBreak/>
        <w:t xml:space="preserve">различной тематике: 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«Организация коррекционно-развивающей работы в условиях реализации ФГОС», «Технологии работы с дошкольниками с умственной отсталостью», «Современные образовательные технологии в условиях ФГОС ДО», «Модуль «Образовательные технологии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деятельностного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типа в рамках реализации ФГОС», «Инновационные технологии образования детей с ОВЗ», «Комплексное сопровождение учащихся с ОВЗ в условиях инклюзивного образования» и другие, что позволяет им эффективно выстраивать образовательную деятельность.</w:t>
      </w:r>
      <w:proofErr w:type="gramEnd"/>
    </w:p>
    <w:p w:rsidR="00663D5C" w:rsidRPr="00663D5C" w:rsidRDefault="00663D5C" w:rsidP="00EC6C5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Педагоги активно представляют опыт своей деятельности на конференциях, семинарах, участвую в конкурсах различного уровня.</w:t>
      </w:r>
    </w:p>
    <w:p w:rsidR="00663D5C" w:rsidRPr="00663D5C" w:rsidRDefault="00663D5C" w:rsidP="00EC6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Информация о сост</w:t>
      </w:r>
      <w:r w:rsidR="0049378C" w:rsidRPr="00EC6C5A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аве педагогических работников МБ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ДОУ с указанием уровня образования, квалификации и опыта работы доступна в разделе официального сайта «Сведения об образовательной организации» на странице «Педагогический состав» (Специалисты и Воспитатели).</w:t>
      </w:r>
    </w:p>
    <w:p w:rsidR="00663D5C" w:rsidRPr="00663D5C" w:rsidRDefault="00663D5C" w:rsidP="00EC6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В работе педагога-психолога, учителя-логопеда,</w:t>
      </w:r>
      <w:r w:rsidR="00F34A56" w:rsidRPr="00EC6C5A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учителя-дефектолога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используются специальные учебные пособия и дидактические материалы, обеспечивающие все направления коррекционно-развивающего обучения. Имеется 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систематизированный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дидактический материала, подобранный с учетом комплексно-тематического планирования.</w:t>
      </w:r>
    </w:p>
    <w:p w:rsidR="00663D5C" w:rsidRDefault="00F34A56" w:rsidP="00EC6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EC6C5A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В МБ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ДОУ используются специально технические средства обучения коллективного и индивидуального пользования. </w:t>
      </w:r>
      <w:r w:rsidRPr="00EC6C5A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А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ктивно применяются информационно-коммуникационные технологии образования. В </w:t>
      </w:r>
      <w:proofErr w:type="gramStart"/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групповых</w:t>
      </w:r>
      <w:proofErr w:type="gramEnd"/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помещения, музыкальном зале установлено современное ИКТ оборудование, имеются ноутбуки. Учитель-логопед использует в работе специализированную компьютерную технологию «Игры </w:t>
      </w:r>
      <w:proofErr w:type="gramStart"/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для</w:t>
      </w:r>
      <w:proofErr w:type="gramEnd"/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</w:t>
      </w:r>
      <w:proofErr w:type="gramStart"/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Тигры</w:t>
      </w:r>
      <w:proofErr w:type="gramEnd"/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», которая представляет собой единый программно-методический комплекс и содержит компьютерную программу «Игры для Тигры» и учебно-методическое пособие с подробными методическими рекомендациями ее пошагового применения в коррекционно-образовательном процессе.</w:t>
      </w:r>
    </w:p>
    <w:p w:rsidR="00EC6C5A" w:rsidRPr="00663D5C" w:rsidRDefault="00EC6C5A" w:rsidP="00EC6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</w:p>
    <w:p w:rsidR="00663D5C" w:rsidRPr="00663D5C" w:rsidRDefault="00663D5C" w:rsidP="00EC6C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Cs w:val="21"/>
          <w:u w:val="single"/>
          <w:lang w:eastAsia="ru-RU"/>
        </w:rPr>
      </w:pPr>
      <w:r w:rsidRPr="00EC6C5A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u w:val="single"/>
          <w:lang w:eastAsia="ru-RU"/>
        </w:rPr>
        <w:t xml:space="preserve">Особенности предметно-развивающей среды для </w:t>
      </w:r>
      <w:proofErr w:type="gramStart"/>
      <w:r w:rsidRPr="00EC6C5A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u w:val="single"/>
          <w:lang w:eastAsia="ru-RU"/>
        </w:rPr>
        <w:t>обучающихся</w:t>
      </w:r>
      <w:proofErr w:type="gramEnd"/>
      <w:r w:rsidRPr="00EC6C5A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u w:val="single"/>
          <w:lang w:eastAsia="ru-RU"/>
        </w:rPr>
        <w:t xml:space="preserve"> с ограниченными возможностями здоровья:</w:t>
      </w:r>
    </w:p>
    <w:p w:rsidR="00663D5C" w:rsidRPr="00663D5C" w:rsidRDefault="00EC6C5A" w:rsidP="00EC6C5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proofErr w:type="gramStart"/>
      <w:r w:rsidRPr="00EC6C5A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МБ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ДОУ - детский сад готов принять детей с различными нарушения в развитии и здоровья.</w:t>
      </w:r>
      <w:proofErr w:type="gramEnd"/>
    </w:p>
    <w:p w:rsidR="00663D5C" w:rsidRPr="00663D5C" w:rsidRDefault="00663D5C" w:rsidP="00EC6C5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Для детей с нарушением речи – это уголок с подборкой иллюстраций с предметными и сюжетными картинками, игрушки для обыгрывания стихов,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потешек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, карточки с изображением правильной артикуляции звуков, схемы разбора слов, предложения, иллюстрированные материалы для закрепления и автоматизации звуков и т.п.</w:t>
      </w:r>
      <w:r w:rsidRPr="00EC6C5A">
        <w:rPr>
          <w:rFonts w:ascii="Tahoma" w:eastAsia="Times New Roman" w:hAnsi="Tahoma" w:cs="Tahoma"/>
          <w:noProof/>
          <w:color w:val="007AD0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5C" w:rsidRPr="00663D5C" w:rsidRDefault="00663D5C" w:rsidP="00EC6C5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Для детей с нарушением интеллекта – предметы для развития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перцептивных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действий, предметы для развития сенсорной сферы, реальные предметы для рассматривания и обследования различной формы, цвета, величины, подборки простого иллюстрированного материала по ознакомлению с природой, окружающим, действиями людей.</w:t>
      </w:r>
    </w:p>
    <w:p w:rsidR="00663D5C" w:rsidRPr="00663D5C" w:rsidRDefault="00663D5C" w:rsidP="00EC6C5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Для детей с нарушением слуха – игрушки, картинки, таблички для изучения пространственных понятий, схемы составления описательных рассказов, предложений, схемы последовательности действий, модели по 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lastRenderedPageBreak/>
        <w:t>изучению тем недели в соответствии с календарно-тематическим планированием.</w:t>
      </w:r>
    </w:p>
    <w:p w:rsidR="00663D5C" w:rsidRPr="00663D5C" w:rsidRDefault="00663D5C" w:rsidP="00EC6C5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Для детей с нарушением опорно-двигательного аппарата –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минифланелеграфы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для каждого ребенка с подборкой карточек, моделей по темам, разнообразные шнуровки по темам, рамки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Монтессори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, мелкие предметы для счета, выкладывания узоров, переборки, сухие бассейны, тренажеры, игрушки-двигатели, сборно-разборные игрушки.</w:t>
      </w:r>
    </w:p>
    <w:p w:rsidR="00663D5C" w:rsidRDefault="00EC6C5A" w:rsidP="00EC6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EC6C5A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При использовании помещений МБ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ДОУ для организации коррекционно-развивающей работы с детьми с ОВЗ продуманы возможности физкультурного зала с оборудованием для детей с ОВЗ, кабинетов учителя-логопеда, педагога-психолога. Более подробная информация размещена в разделе официального сайта «Материально-техническое обеспечение и оснащенность образовательного процесса».</w:t>
      </w:r>
    </w:p>
    <w:p w:rsidR="006E65C8" w:rsidRPr="00663D5C" w:rsidRDefault="006E65C8" w:rsidP="00EC6C5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</w:p>
    <w:p w:rsidR="00663D5C" w:rsidRPr="00663D5C" w:rsidRDefault="00663D5C" w:rsidP="00EC6C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EC6C5A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Информация о реализуемых адаптированных образовательных программах</w:t>
      </w:r>
    </w:p>
    <w:p w:rsidR="00663D5C" w:rsidRPr="00663D5C" w:rsidRDefault="00663D5C" w:rsidP="006E65C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А</w:t>
      </w:r>
      <w:r w:rsidR="006E65C8" w:rsidRPr="006E65C8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О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ОП 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ДО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определяет 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содержание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образования и условия организации обучения и воспитания обучающихся с ОВЗ (ФЗ №273 ст.79 п.1).</w:t>
      </w:r>
    </w:p>
    <w:p w:rsidR="00663D5C" w:rsidRPr="00663D5C" w:rsidRDefault="006E65C8" w:rsidP="006E65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proofErr w:type="gramStart"/>
      <w:r w:rsidRPr="006E65C8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МБ</w:t>
      </w:r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ДОУ, в котором обучаются дети дошкольного возраста с ОВЗ, самостоятельно разрабатывает и реализует адаптированную образовательную программу дошкольного образования (далее по тексту АОП ДО) с учетом особенностей их психофизиологического развития,  индивидуальных возможностей, обеспечивающей коррекцию нарушения развития и социальную адаптацию воспитанников с ограниченными возможностями здоровья (для детей со сложным дефектом развития, с аутизмом, с умственной отсталостью умеренной и тяжелой степени, с тяжелыми</w:t>
      </w:r>
      <w:proofErr w:type="gramEnd"/>
      <w:r w:rsidR="00663D5C"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нарушениями речи).</w:t>
      </w:r>
    </w:p>
    <w:p w:rsidR="00663D5C" w:rsidRPr="00663D5C" w:rsidRDefault="00663D5C" w:rsidP="006E65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E65C8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Дети с ОВЗ принимаются на обучение по А</w:t>
      </w:r>
      <w:r w:rsidR="006E65C8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О</w:t>
      </w:r>
      <w:r w:rsidRPr="006E65C8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 xml:space="preserve">ОП </w:t>
      </w:r>
      <w:proofErr w:type="gramStart"/>
      <w:r w:rsidRPr="006E65C8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ДО</w:t>
      </w:r>
      <w:proofErr w:type="gramEnd"/>
      <w:r w:rsidRPr="006E65C8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 xml:space="preserve"> только </w:t>
      </w:r>
      <w:proofErr w:type="gramStart"/>
      <w:r w:rsidRPr="006E65C8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с</w:t>
      </w:r>
      <w:proofErr w:type="gramEnd"/>
      <w:r w:rsidRPr="006E65C8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 xml:space="preserve"> согласия их родителей (законных представителей) и на основании рекомендаций </w:t>
      </w:r>
      <w:r w:rsidR="006E65C8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Т</w:t>
      </w:r>
      <w:r w:rsidRPr="006E65C8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ПМПК.</w:t>
      </w:r>
    </w:p>
    <w:p w:rsidR="00663D5C" w:rsidRPr="00663D5C" w:rsidRDefault="00663D5C" w:rsidP="006E65C8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E65C8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Цель А</w:t>
      </w:r>
      <w:r w:rsidR="006E65C8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О</w:t>
      </w:r>
      <w:r w:rsidRPr="006E65C8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 xml:space="preserve">ОП </w:t>
      </w:r>
      <w:proofErr w:type="gramStart"/>
      <w:r w:rsidRPr="006E65C8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ДО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 – 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создание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оптимальных условий для позитивной социализации и развития личности детей с ОВЗ через индивидуализацию коррекционно-образовательного процесса.          </w:t>
      </w:r>
    </w:p>
    <w:p w:rsidR="00663D5C" w:rsidRPr="00663D5C" w:rsidRDefault="00663D5C" w:rsidP="006E65C8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E65C8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Индивидуальный образовательный маршрут (ИОМ) ребенка, имеющего особые образовательные потребности</w:t>
      </w:r>
    </w:p>
    <w:p w:rsidR="00663D5C" w:rsidRPr="00663D5C" w:rsidRDefault="00663D5C" w:rsidP="00EE319C">
      <w:pPr>
        <w:shd w:val="clear" w:color="auto" w:fill="FFFFFF"/>
        <w:spacing w:after="18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(ч. 1 ст. 79 Федерального закона от 29 декабря 2012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r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.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N 27З-ФЗ "Об образовании в Российской Федерации·).</w:t>
      </w:r>
      <w:proofErr w:type="gramEnd"/>
    </w:p>
    <w:p w:rsidR="00663D5C" w:rsidRPr="00663D5C" w:rsidRDefault="00663D5C" w:rsidP="00F3435E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Образование детей, имеющих особые образовательные потребности, проводится по индивидуальному образовательному маршруту в соответствии с индивидуальными особенностями каждого ребенка, медицинскими рекомендациями, рекомендациями специалистов на основе решения </w:t>
      </w:r>
      <w:r w:rsidR="00F3435E" w:rsidRPr="00F3435E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Т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ПМПК 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lastRenderedPageBreak/>
        <w:t xml:space="preserve">и рекомендациями индивидуальной программы реабилитации или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абилитации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 ребенка-инвалида.</w:t>
      </w:r>
    </w:p>
    <w:p w:rsidR="00663D5C" w:rsidRPr="00663D5C" w:rsidRDefault="00663D5C" w:rsidP="00F343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F3435E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Индивидуальный образовательный маршрут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 - это образовательное пространство, создаваемое для ребенка и его семьи при осуществлении образовательного и </w:t>
      </w:r>
      <w:proofErr w:type="spellStart"/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психолого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- пе</w:t>
      </w:r>
      <w:r w:rsidR="00F3435E" w:rsidRPr="00F3435E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дагогического</w:t>
      </w:r>
      <w:proofErr w:type="gramEnd"/>
      <w:r w:rsidR="00F3435E" w:rsidRPr="00F3435E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сопровождения в МБ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ДОУ специалистами различного профиля с целью реализации индивидуальных особенностей развития и обучения ребенка на протяжении определенного времени.</w:t>
      </w:r>
    </w:p>
    <w:p w:rsidR="00663D5C" w:rsidRPr="00663D5C" w:rsidRDefault="00663D5C" w:rsidP="00F3435E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Чтобы создать индивидуальный маршрут ребёнка с ОВЗ в Учреждении, проводится полное всестороннее психолого-педагогичес</w:t>
      </w:r>
      <w:r w:rsidR="00F3435E" w:rsidRPr="00F3435E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кое обследование. Специалисты МБ</w:t>
      </w:r>
      <w:r w:rsidR="00F3435E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ДОУ (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учитель-логопед, педагог-психолог</w:t>
      </w:r>
      <w:r w:rsidR="00F3435E" w:rsidRPr="00F3435E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, учитель-дефектолог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) наблюдают за ребенком в деятельности, беседуют с ним и его семьей, диагностируют проблемные и успешные зоны развития и только затем начинают работать над составлением индивидуального образовательного маршрута по  реализации адаптирован</w:t>
      </w:r>
      <w:r w:rsidR="00F3435E" w:rsidRPr="00F3435E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ной образовательной программы МБ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ДОУ, созданием индивидуальных условий, подбором обучающего материала, заданий и занятий.</w:t>
      </w:r>
    </w:p>
    <w:p w:rsidR="00663D5C" w:rsidRPr="00663D5C" w:rsidRDefault="00663D5C" w:rsidP="00F3435E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В ходе сопровождения специалисты осуществляют мониторинг результатов работы, чтобы при необходимости скорректировать план действий совместно с семьей ребенка.</w:t>
      </w:r>
    </w:p>
    <w:p w:rsidR="00663D5C" w:rsidRPr="00663D5C" w:rsidRDefault="00663D5C" w:rsidP="00F3435E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На учебный год составляется План-график проведения диагностических обследований, которые проводится с детьми с ОВЗ два раза в год: в сентябре (входная) и в мае - итоговая. По результатам диагностики организуется система индивидуальной коррекционно-развивающей работы с детьми, которая согласуется с родителями (законными представителями) ребенка.</w:t>
      </w:r>
    </w:p>
    <w:p w:rsidR="00663D5C" w:rsidRPr="00663D5C" w:rsidRDefault="00663D5C" w:rsidP="00F3435E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Родители (законные представители) дают согласие на психолого-педагогическое сопровождение ребенка в образовательном учреждении в письменном виде.</w:t>
      </w:r>
    </w:p>
    <w:p w:rsidR="00663D5C" w:rsidRPr="00663D5C" w:rsidRDefault="00663D5C" w:rsidP="00F343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F3435E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Корр</w:t>
      </w:r>
      <w:r w:rsidR="00F3435E" w:rsidRPr="00F3435E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екционно-развивающая работа в МБ</w:t>
      </w:r>
      <w:r w:rsidRPr="00F3435E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ДОУ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 включает в себя следующие взаимосвязанные направления:</w:t>
      </w:r>
    </w:p>
    <w:p w:rsidR="00663D5C" w:rsidRPr="00663D5C" w:rsidRDefault="00663D5C" w:rsidP="00F343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-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психолого-медико-педагогической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помощи в условиях Учреждения;</w:t>
      </w:r>
    </w:p>
    <w:p w:rsidR="00663D5C" w:rsidRPr="00663D5C" w:rsidRDefault="00663D5C" w:rsidP="00F343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- коррекционно-развивающая работа обеспечивает своевременную специализированную помощь в освоении содержания обучения и коррекцию имеющихся недостатков в условиях ДОУ, способствует формированию коммуникативных, регулятивных, личностных, познавательных навыков;</w:t>
      </w:r>
    </w:p>
    <w:p w:rsidR="00663D5C" w:rsidRPr="00663D5C" w:rsidRDefault="00663D5C" w:rsidP="00F343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-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реализации, дифференцированных психолого-педагогических условий обучения, воспитания, коррекции, развития и социализации воспитанников;</w:t>
      </w:r>
    </w:p>
    <w:p w:rsidR="00663D5C" w:rsidRPr="00663D5C" w:rsidRDefault="00663D5C" w:rsidP="00F343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- информационно-просветительская работа направлена на разъяснительную деятельность по вопросам, связанным с особенностями образовательного 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lastRenderedPageBreak/>
        <w:t>процесса для детей с ограниченными возможностями здоровья, их родителями (законными представителями), педагогическими работниками.</w:t>
      </w:r>
    </w:p>
    <w:p w:rsidR="00663D5C" w:rsidRPr="00663D5C" w:rsidRDefault="00663D5C" w:rsidP="00F343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          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Деятельность по коррекции дефектов в развитии        проходят в индивидуальной или подгрупповой форме. Каждый раз педагоги создают ситуации успеха и похвалы, способствующие повышению познавательной мотивации и самооценки 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обучающихся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, обеспечивается щадящий режим и дифференцированный подход. Образовательная деятельность строится с учётом индивидуальных особенностей каждого ребенка в ходе непрерывной образовательной деятельности, образовательной деятельности в ходе режимных моментов, в самостоятельной деятельности, при взаимодействии с семьей и социальными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br/>
        <w:t>партнерами.</w:t>
      </w:r>
    </w:p>
    <w:p w:rsidR="00663D5C" w:rsidRPr="00663D5C" w:rsidRDefault="00663D5C" w:rsidP="00F343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F3435E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Содержание коррекционно-развивающей работы с детьми с ОВЗ:</w:t>
      </w:r>
    </w:p>
    <w:p w:rsidR="00663D5C" w:rsidRPr="00663D5C" w:rsidRDefault="00663D5C" w:rsidP="00F343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F3435E">
        <w:rPr>
          <w:rFonts w:ascii="Times New Roman" w:eastAsia="Times New Roman" w:hAnsi="Times New Roman" w:cs="Times New Roman"/>
          <w:i/>
          <w:iCs/>
          <w:color w:val="28292A"/>
          <w:sz w:val="28"/>
          <w:szCs w:val="24"/>
          <w:lang w:eastAsia="ru-RU"/>
        </w:rPr>
        <w:t>- 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развитие психических функций, обеспечивающих усвоение образовательных областей;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br/>
        <w:t>- развитие сенсомоторного базиса для формирования умений и навыков;</w:t>
      </w:r>
    </w:p>
    <w:p w:rsidR="00663D5C" w:rsidRPr="00663D5C" w:rsidRDefault="00663D5C" w:rsidP="00F343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- создание для каждого воспитанника ситуации успеха, сравнение его с самим собой;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br/>
      </w:r>
      <w:r w:rsidRPr="00F3435E">
        <w:rPr>
          <w:rFonts w:ascii="Times New Roman" w:eastAsia="Times New Roman" w:hAnsi="Times New Roman" w:cs="Times New Roman"/>
          <w:i/>
          <w:iCs/>
          <w:color w:val="28292A"/>
          <w:sz w:val="28"/>
          <w:szCs w:val="24"/>
          <w:lang w:eastAsia="ru-RU"/>
        </w:rPr>
        <w:t>- 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формирование положительной мотивации к деятельности;</w:t>
      </w:r>
    </w:p>
    <w:p w:rsidR="00663D5C" w:rsidRPr="00663D5C" w:rsidRDefault="00663D5C" w:rsidP="00F343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F3435E">
        <w:rPr>
          <w:rFonts w:ascii="Times New Roman" w:eastAsia="Times New Roman" w:hAnsi="Times New Roman" w:cs="Times New Roman"/>
          <w:i/>
          <w:iCs/>
          <w:color w:val="28292A"/>
          <w:sz w:val="28"/>
          <w:szCs w:val="24"/>
          <w:lang w:eastAsia="ru-RU"/>
        </w:rPr>
        <w:t>- 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обучение приемам и способам деятельности с дидактическими материалами, игровым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br/>
        <w:t>приемам и др.</w:t>
      </w:r>
    </w:p>
    <w:p w:rsidR="00663D5C" w:rsidRPr="00663D5C" w:rsidRDefault="00663D5C" w:rsidP="00F343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F3435E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Условия охраны здоровья обучающихся, в том числе инвалидов и лиц с ОВЗ</w:t>
      </w:r>
    </w:p>
    <w:p w:rsidR="00F3435E" w:rsidRDefault="00663D5C" w:rsidP="00F3435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Вся работа детского сада строится на принципах охраны жизни и здоровья детей, инвалидов и лиц с ограниченными возможностями в соответствии с новыми санитарно-эпидемиологическими правилами и нормативами для ДОУ: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br/>
        <w:t>1) проводится ежедневный утренний приём детей воспитателями, которые опрашивают родителей о состоянии здоровья.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br/>
        <w:t>2) Один раз в неделю медсестра проводят осмотр детей на педикулез</w:t>
      </w:r>
      <w:r w:rsidRPr="00F3435E">
        <w:rPr>
          <w:rFonts w:ascii="Times New Roman" w:eastAsia="Times New Roman" w:hAnsi="Times New Roman" w:cs="Times New Roman"/>
          <w:b/>
          <w:bCs/>
          <w:i/>
          <w:iCs/>
          <w:color w:val="28292A"/>
          <w:sz w:val="28"/>
          <w:szCs w:val="24"/>
          <w:lang w:eastAsia="ru-RU"/>
        </w:rPr>
        <w:t>. 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Результаты осмотра заносят в специальный журнал. В случае обнаружения детей, пораженных педикулезом, их отправляют на консультац</w:t>
      </w:r>
      <w:r w:rsidR="00F3435E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ию к специалистам (для санации).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br/>
      </w:r>
      <w:r w:rsidR="00F3435E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         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Медсестра наряду с администрацией ДОУ несёт ответственность за здоровье и физическое развитие детей и лиц с ограниченными возможностями в проведение профилактических мероприятий, соблюдение санитарно-гигиенических норм, режима дня. ДОУ предоставляет помещение с соответствующими условиями для работы медсестры, осуществляет контроль их деятельности.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br/>
      </w:r>
      <w:proofErr w:type="spellStart"/>
      <w:proofErr w:type="gramStart"/>
      <w:r w:rsidRPr="00F3435E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Физкультурно</w:t>
      </w:r>
      <w:proofErr w:type="spellEnd"/>
      <w:r w:rsidRPr="00F3435E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 xml:space="preserve"> – оздоровительная</w:t>
      </w:r>
      <w:proofErr w:type="gramEnd"/>
      <w:r w:rsidRPr="00F3435E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 xml:space="preserve"> работа в ДОУ. </w:t>
      </w:r>
    </w:p>
    <w:p w:rsidR="00F3435E" w:rsidRDefault="00663D5C" w:rsidP="00F343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</w:pPr>
      <w:r w:rsidRPr="00F3435E">
        <w:rPr>
          <w:rFonts w:ascii="Times New Roman" w:eastAsia="Times New Roman" w:hAnsi="Times New Roman" w:cs="Times New Roman"/>
          <w:bCs/>
          <w:color w:val="28292A"/>
          <w:sz w:val="28"/>
          <w:szCs w:val="24"/>
          <w:lang w:eastAsia="ru-RU"/>
        </w:rPr>
        <w:t xml:space="preserve">Большое внимание в детском саду уделяется созданию условий для сохранения и укрепления здоровья воспитанников и лиц с ограниченными </w:t>
      </w:r>
      <w:r w:rsidRPr="00F3435E">
        <w:rPr>
          <w:rFonts w:ascii="Times New Roman" w:eastAsia="Times New Roman" w:hAnsi="Times New Roman" w:cs="Times New Roman"/>
          <w:bCs/>
          <w:color w:val="28292A"/>
          <w:sz w:val="28"/>
          <w:szCs w:val="24"/>
          <w:lang w:eastAsia="ru-RU"/>
        </w:rPr>
        <w:lastRenderedPageBreak/>
        <w:t>возможностями.</w:t>
      </w:r>
      <w:r w:rsidRPr="00F3435E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 </w:t>
      </w:r>
      <w:proofErr w:type="gram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СанПиН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</w:t>
      </w:r>
      <w:proofErr w:type="gram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 </w:t>
      </w:r>
    </w:p>
    <w:p w:rsidR="00663D5C" w:rsidRPr="00663D5C" w:rsidRDefault="00663D5C" w:rsidP="00F343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92A"/>
          <w:sz w:val="32"/>
          <w:szCs w:val="24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 Сотрудничество инструктора  по физической культуре, воспитателей и медсестры позволяет добиваться хороших результатов по оздоровлению и укреплению здоровья воспитанников, о чем свидетельствует устойчивое снижение уровня заболеваемости детей и повышение двигательной активности. 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различные органы и системы. В этом возрасте интенсивно созревает мозжечок, под корковые образования, кора, улучшается способность к анализу движений сверстников.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br/>
      </w:r>
      <w:r w:rsidR="00F3435E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          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Новые подходы к содержанию физкультурных занятий способствует повышению уровня здоровья современных дошкольников. Поэтому педагоги применяют </w:t>
      </w:r>
      <w:r w:rsidRPr="00663D5C">
        <w:rPr>
          <w:rFonts w:ascii="Times New Roman" w:eastAsia="Times New Roman" w:hAnsi="Times New Roman" w:cs="Times New Roman"/>
          <w:color w:val="28292A"/>
          <w:sz w:val="32"/>
          <w:szCs w:val="24"/>
          <w:lang w:eastAsia="ru-RU"/>
        </w:rPr>
        <w:t xml:space="preserve">в 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своей работе новые подходы к организации занятий физическими упражнениями</w:t>
      </w:r>
      <w:r w:rsidR="00F3435E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.</w:t>
      </w:r>
    </w:p>
    <w:p w:rsidR="00663D5C" w:rsidRPr="00663D5C" w:rsidRDefault="00663D5C" w:rsidP="00F343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F3435E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Организация инклюзивного образования детей с ОВЗ и детей- инвалидов на дошкольном уровне общего образования</w:t>
      </w:r>
    </w:p>
    <w:p w:rsidR="00663D5C" w:rsidRPr="00663D5C" w:rsidRDefault="00663D5C" w:rsidP="00F3435E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«Образование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деятельность», Федеральный закон № 273 от 29.12.2012 г. «Об образовании в Российской Федерации»</w:t>
      </w:r>
    </w:p>
    <w:p w:rsidR="00663D5C" w:rsidRPr="00663D5C" w:rsidRDefault="00663D5C" w:rsidP="00F343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F3435E">
        <w:rPr>
          <w:rFonts w:ascii="Times New Roman" w:eastAsia="Times New Roman" w:hAnsi="Times New Roman" w:cs="Times New Roman"/>
          <w:b/>
          <w:bCs/>
          <w:color w:val="28292A"/>
          <w:sz w:val="28"/>
          <w:szCs w:val="24"/>
          <w:lang w:eastAsia="ru-RU"/>
        </w:rPr>
        <w:t> Инклюзивное образование </w:t>
      </w: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663D5C" w:rsidRPr="00663D5C" w:rsidRDefault="00663D5C" w:rsidP="00F3435E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 xml:space="preserve">Инклюзивное образование предлагает путь </w:t>
      </w:r>
      <w:proofErr w:type="spellStart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объединенности</w:t>
      </w:r>
      <w:proofErr w:type="spellEnd"/>
      <w:r w:rsidRPr="00663D5C">
        <w:rPr>
          <w:rFonts w:ascii="Times New Roman" w:eastAsia="Times New Roman" w:hAnsi="Times New Roman" w:cs="Times New Roman"/>
          <w:color w:val="28292A"/>
          <w:sz w:val="28"/>
          <w:szCs w:val="24"/>
          <w:lang w:eastAsia="ru-RU"/>
        </w:rPr>
        <w:t>. С помощью инклюзивного образования дети с особыми образовательными потребностями учатся общению с другими детьми, развивают коммуникативные, поведенческие функции, взаимодействуют друг с другом.</w:t>
      </w:r>
    </w:p>
    <w:p w:rsidR="000C7FC1" w:rsidRDefault="00663D5C" w:rsidP="00F3435E">
      <w:pPr>
        <w:pStyle w:val="a3"/>
        <w:spacing w:after="0" w:line="312" w:lineRule="atLeast"/>
        <w:ind w:firstLine="360"/>
        <w:jc w:val="both"/>
        <w:rPr>
          <w:rFonts w:ascii="Georgia" w:hAnsi="Georgia"/>
          <w:color w:val="000000"/>
        </w:rPr>
      </w:pPr>
      <w:r w:rsidRPr="00663D5C">
        <w:rPr>
          <w:rFonts w:eastAsia="Times New Roman"/>
          <w:color w:val="28292A"/>
          <w:shd w:val="clear" w:color="auto" w:fill="FFFFFF"/>
          <w:lang w:eastAsia="ru-RU"/>
        </w:rPr>
        <w:t> </w:t>
      </w:r>
    </w:p>
    <w:p w:rsidR="000C7FC1" w:rsidRDefault="000C7FC1" w:rsidP="000C7FC1"/>
    <w:sectPr w:rsidR="000C7FC1" w:rsidSect="006A34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5A5"/>
    <w:multiLevelType w:val="multilevel"/>
    <w:tmpl w:val="D908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77F8E"/>
    <w:multiLevelType w:val="multilevel"/>
    <w:tmpl w:val="8E98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F1C97"/>
    <w:multiLevelType w:val="multilevel"/>
    <w:tmpl w:val="F644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57140"/>
    <w:multiLevelType w:val="multilevel"/>
    <w:tmpl w:val="F9D2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C729E"/>
    <w:multiLevelType w:val="multilevel"/>
    <w:tmpl w:val="E7E2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C74DE"/>
    <w:multiLevelType w:val="multilevel"/>
    <w:tmpl w:val="856E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54DC7"/>
    <w:multiLevelType w:val="multilevel"/>
    <w:tmpl w:val="1450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ECD"/>
    <w:rsid w:val="00002ECD"/>
    <w:rsid w:val="000C7FC1"/>
    <w:rsid w:val="001E5D1B"/>
    <w:rsid w:val="00376B3D"/>
    <w:rsid w:val="0049378C"/>
    <w:rsid w:val="005C6D66"/>
    <w:rsid w:val="00653F16"/>
    <w:rsid w:val="00663D5C"/>
    <w:rsid w:val="0068243C"/>
    <w:rsid w:val="006A34AB"/>
    <w:rsid w:val="006E65C8"/>
    <w:rsid w:val="00A0475A"/>
    <w:rsid w:val="00CA3450"/>
    <w:rsid w:val="00DE3884"/>
    <w:rsid w:val="00E8668A"/>
    <w:rsid w:val="00EC6C5A"/>
    <w:rsid w:val="00EE319C"/>
    <w:rsid w:val="00F3435E"/>
    <w:rsid w:val="00F34A56"/>
    <w:rsid w:val="00F4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FC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7FC1"/>
    <w:rPr>
      <w:b/>
      <w:bCs/>
    </w:rPr>
  </w:style>
  <w:style w:type="character" w:styleId="a5">
    <w:name w:val="Emphasis"/>
    <w:basedOn w:val="a0"/>
    <w:uiPriority w:val="20"/>
    <w:qFormat/>
    <w:rsid w:val="000C7F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8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0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98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9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2019-10-30T08:38:00Z</dcterms:created>
  <dcterms:modified xsi:type="dcterms:W3CDTF">2023-04-17T09:01:00Z</dcterms:modified>
</cp:coreProperties>
</file>