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F8" w:rsidRDefault="00A71DAC" w:rsidP="002276F8">
      <w:pPr>
        <w:pStyle w:val="a3"/>
        <w:jc w:val="center"/>
        <w:rPr>
          <w:b/>
          <w:shd w:val="clear" w:color="auto" w:fill="FFFFFF"/>
        </w:rPr>
      </w:pPr>
      <w:r w:rsidRPr="002276F8">
        <w:rPr>
          <w:b/>
          <w:shd w:val="clear" w:color="auto" w:fill="FFFFFF"/>
        </w:rPr>
        <w:t>ПОЛОЖЕНИЕ</w:t>
      </w:r>
      <w:r w:rsidRPr="002276F8">
        <w:rPr>
          <w:b/>
        </w:rPr>
        <w:br/>
      </w:r>
      <w:r w:rsidRPr="002276F8">
        <w:rPr>
          <w:b/>
          <w:shd w:val="clear" w:color="auto" w:fill="FFFFFF"/>
        </w:rPr>
        <w:t>О ГРУППЕ ОБЩЕРАЗВИВАЮЩЕЙ  НАПРАВЛЕННОСТИ</w:t>
      </w:r>
      <w:r w:rsidRPr="002276F8">
        <w:rPr>
          <w:rStyle w:val="apple-converted-space"/>
          <w:rFonts w:ascii="Verdana" w:hAnsi="Verdana"/>
          <w:b/>
          <w:color w:val="000000"/>
          <w:sz w:val="17"/>
          <w:szCs w:val="17"/>
          <w:shd w:val="clear" w:color="auto" w:fill="FFFFFF"/>
        </w:rPr>
        <w:t> </w:t>
      </w:r>
      <w:r w:rsidRPr="002276F8">
        <w:rPr>
          <w:b/>
        </w:rPr>
        <w:br/>
      </w:r>
      <w:r w:rsidRPr="002276F8">
        <w:rPr>
          <w:b/>
          <w:shd w:val="clear" w:color="auto" w:fill="FFFFFF"/>
        </w:rPr>
        <w:t>М</w:t>
      </w:r>
      <w:r w:rsidR="002276F8">
        <w:rPr>
          <w:b/>
          <w:shd w:val="clear" w:color="auto" w:fill="FFFFFF"/>
        </w:rPr>
        <w:t>Б</w:t>
      </w:r>
      <w:r w:rsidRPr="002276F8">
        <w:rPr>
          <w:b/>
          <w:shd w:val="clear" w:color="auto" w:fill="FFFFFF"/>
        </w:rPr>
        <w:t>ДОУ</w:t>
      </w:r>
      <w:r w:rsidR="002276F8">
        <w:rPr>
          <w:b/>
          <w:shd w:val="clear" w:color="auto" w:fill="FFFFFF"/>
        </w:rPr>
        <w:t xml:space="preserve"> </w:t>
      </w:r>
      <w:r w:rsidRPr="002276F8">
        <w:rPr>
          <w:b/>
          <w:shd w:val="clear" w:color="auto" w:fill="FFFFFF"/>
        </w:rPr>
        <w:t>«</w:t>
      </w:r>
      <w:r w:rsidR="002276F8">
        <w:rPr>
          <w:b/>
          <w:shd w:val="clear" w:color="auto" w:fill="FFFFFF"/>
        </w:rPr>
        <w:t xml:space="preserve">Ермаковский </w:t>
      </w:r>
      <w:r w:rsidRPr="002276F8">
        <w:rPr>
          <w:b/>
          <w:shd w:val="clear" w:color="auto" w:fill="FFFFFF"/>
        </w:rPr>
        <w:t>детский сад</w:t>
      </w:r>
      <w:r w:rsidR="002276F8">
        <w:rPr>
          <w:b/>
          <w:shd w:val="clear" w:color="auto" w:fill="FFFFFF"/>
        </w:rPr>
        <w:t xml:space="preserve"> №1 комбинированного вида</w:t>
      </w:r>
      <w:r w:rsidRPr="002276F8">
        <w:rPr>
          <w:b/>
          <w:shd w:val="clear" w:color="auto" w:fill="FFFFFF"/>
        </w:rPr>
        <w:t>»</w:t>
      </w:r>
      <w:r w:rsidRPr="002276F8">
        <w:rPr>
          <w:rStyle w:val="apple-converted-space"/>
          <w:rFonts w:ascii="Verdana" w:hAnsi="Verdana"/>
          <w:b/>
          <w:color w:val="000000"/>
          <w:sz w:val="17"/>
          <w:szCs w:val="17"/>
          <w:shd w:val="clear" w:color="auto" w:fill="FFFFFF"/>
        </w:rPr>
        <w:t> </w:t>
      </w:r>
      <w:r w:rsidRPr="002276F8">
        <w:rPr>
          <w:b/>
        </w:rPr>
        <w:br/>
      </w:r>
      <w:r>
        <w:br/>
      </w:r>
      <w:r>
        <w:br/>
      </w:r>
      <w:r w:rsidRPr="002276F8">
        <w:rPr>
          <w:b/>
          <w:shd w:val="clear" w:color="auto" w:fill="FFFFFF"/>
        </w:rPr>
        <w:t>1.    Общие  положения.</w:t>
      </w:r>
    </w:p>
    <w:p w:rsidR="00BF7059" w:rsidRDefault="00A71DAC" w:rsidP="002276F8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1.1.     </w:t>
      </w:r>
      <w:proofErr w:type="gramStart"/>
      <w:r>
        <w:rPr>
          <w:shd w:val="clear" w:color="auto" w:fill="FFFFFF"/>
        </w:rPr>
        <w:t xml:space="preserve">Настоящее Положение  о группе общеразвивающей направленности муниципального </w:t>
      </w:r>
      <w:r w:rsidR="002276F8">
        <w:rPr>
          <w:shd w:val="clear" w:color="auto" w:fill="FFFFFF"/>
        </w:rPr>
        <w:t xml:space="preserve">бюджетного </w:t>
      </w:r>
      <w:r>
        <w:rPr>
          <w:shd w:val="clear" w:color="auto" w:fill="FFFFFF"/>
        </w:rPr>
        <w:t>дошкольного образовательного учреждения «</w:t>
      </w:r>
      <w:r w:rsidR="002276F8">
        <w:rPr>
          <w:shd w:val="clear" w:color="auto" w:fill="FFFFFF"/>
        </w:rPr>
        <w:t>Ермаковский</w:t>
      </w:r>
      <w:r>
        <w:rPr>
          <w:shd w:val="clear" w:color="auto" w:fill="FFFFFF"/>
        </w:rPr>
        <w:t xml:space="preserve"> детский сад</w:t>
      </w:r>
      <w:r w:rsidR="002276F8">
        <w:rPr>
          <w:shd w:val="clear" w:color="auto" w:fill="FFFFFF"/>
        </w:rPr>
        <w:t xml:space="preserve"> №1 комбинированного вида</w:t>
      </w:r>
      <w:r>
        <w:rPr>
          <w:shd w:val="clear" w:color="auto" w:fill="FFFFFF"/>
        </w:rPr>
        <w:t xml:space="preserve">» муниципального образования – </w:t>
      </w:r>
      <w:r w:rsidR="002276F8">
        <w:rPr>
          <w:shd w:val="clear" w:color="auto" w:fill="FFFFFF"/>
        </w:rPr>
        <w:t>Ермаковский</w:t>
      </w:r>
      <w:r>
        <w:rPr>
          <w:shd w:val="clear" w:color="auto" w:fill="FFFFFF"/>
        </w:rPr>
        <w:t xml:space="preserve"> район (далее – Положение)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регламентирует  деятельность  группы общеразвивающей  направленности для детей дошкольного возраста, созданной в муниципальном </w:t>
      </w:r>
      <w:r w:rsidR="002276F8">
        <w:rPr>
          <w:shd w:val="clear" w:color="auto" w:fill="FFFFFF"/>
        </w:rPr>
        <w:t xml:space="preserve">бюджетном </w:t>
      </w:r>
      <w:r>
        <w:rPr>
          <w:shd w:val="clear" w:color="auto" w:fill="FFFFFF"/>
        </w:rPr>
        <w:t>дошкольном образовательном учреждении «</w:t>
      </w:r>
      <w:r w:rsidR="002276F8">
        <w:rPr>
          <w:shd w:val="clear" w:color="auto" w:fill="FFFFFF"/>
        </w:rPr>
        <w:t>Ермаковский</w:t>
      </w:r>
      <w:r>
        <w:rPr>
          <w:shd w:val="clear" w:color="auto" w:fill="FFFFFF"/>
        </w:rPr>
        <w:t xml:space="preserve"> детский сад</w:t>
      </w:r>
      <w:r w:rsidR="002276F8">
        <w:rPr>
          <w:shd w:val="clear" w:color="auto" w:fill="FFFFFF"/>
        </w:rPr>
        <w:t xml:space="preserve"> №1 комбинированного вида</w:t>
      </w:r>
      <w:r>
        <w:rPr>
          <w:shd w:val="clear" w:color="auto" w:fill="FFFFFF"/>
        </w:rPr>
        <w:t>» (далее – М</w:t>
      </w:r>
      <w:r w:rsidR="00BF7059">
        <w:rPr>
          <w:shd w:val="clear" w:color="auto" w:fill="FFFFFF"/>
        </w:rPr>
        <w:t>Б</w:t>
      </w:r>
      <w:r>
        <w:rPr>
          <w:shd w:val="clear" w:color="auto" w:fill="FFFFFF"/>
        </w:rPr>
        <w:t>ДОУ),  реализующим Основную общеобразовательную программу дошкольного образования.</w:t>
      </w:r>
      <w:proofErr w:type="gramEnd"/>
      <w:r>
        <w:br/>
      </w:r>
      <w:r>
        <w:rPr>
          <w:shd w:val="clear" w:color="auto" w:fill="FFFFFF"/>
        </w:rPr>
        <w:t>1.2.     Настоящее Положение разработано в соответствии с Конституцией РФ от 12.12.1993 г., Федеральным Законом «Об образовании в Российской Федерации» от 29.12.2012г. № 273-ФЗ,  Федеральным законом от 24.07.1998  № 124-ФЗ «Об основных гарантиях прав ребенка в Российской Федерации» с изменениями, Уставом М</w:t>
      </w:r>
      <w:r w:rsidR="002276F8">
        <w:rPr>
          <w:shd w:val="clear" w:color="auto" w:fill="FFFFFF"/>
        </w:rPr>
        <w:t>Б</w:t>
      </w:r>
      <w:r>
        <w:rPr>
          <w:shd w:val="clear" w:color="auto" w:fill="FFFFFF"/>
        </w:rPr>
        <w:t>ДОУ.</w:t>
      </w:r>
      <w:r>
        <w:br/>
      </w:r>
      <w:r>
        <w:rPr>
          <w:shd w:val="clear" w:color="auto" w:fill="FFFFFF"/>
        </w:rPr>
        <w:t>1.3.     Группа общеразвивающей  направленности для детей дошкольного возраста (далее – группа общеразвивающей направленности) создается в целях  реализации   прав детей на получение общедоступного и бесплатного дошкольного образования  по основным общеобразовательным программам дошкольного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образования.</w:t>
      </w:r>
    </w:p>
    <w:p w:rsidR="00BF7059" w:rsidRDefault="00A71DAC" w:rsidP="002276F8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1.4. В группе общеразвивающей направленности осуществляется образование детей в соответствии с основной общеобразовательной программой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дошкольного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образования.</w:t>
      </w:r>
    </w:p>
    <w:p w:rsidR="00BF7059" w:rsidRDefault="00A71DAC" w:rsidP="002276F8">
      <w:pPr>
        <w:pStyle w:val="a3"/>
        <w:jc w:val="both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shd w:val="clear" w:color="auto" w:fill="FFFFFF"/>
        </w:rPr>
        <w:t>1.5.     Группа общеразвивающей направле</w:t>
      </w:r>
      <w:r w:rsidR="002276F8">
        <w:rPr>
          <w:shd w:val="clear" w:color="auto" w:fill="FFFFFF"/>
        </w:rPr>
        <w:t xml:space="preserve">нности функционирует в </w:t>
      </w:r>
      <w:proofErr w:type="gramStart"/>
      <w:r w:rsidR="002276F8">
        <w:rPr>
          <w:shd w:val="clear" w:color="auto" w:fill="FFFFFF"/>
        </w:rPr>
        <w:t xml:space="preserve">режиме </w:t>
      </w:r>
      <w:r>
        <w:rPr>
          <w:shd w:val="clear" w:color="auto" w:fill="FFFFFF"/>
        </w:rPr>
        <w:t>полного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дня</w:t>
      </w:r>
      <w:proofErr w:type="gramEnd"/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(10</w:t>
      </w:r>
      <w:r w:rsidR="002276F8">
        <w:rPr>
          <w:shd w:val="clear" w:color="auto" w:fill="FFFFFF"/>
        </w:rPr>
        <w:t>,5</w:t>
      </w:r>
      <w:r>
        <w:rPr>
          <w:shd w:val="clear" w:color="auto" w:fill="FFFFFF"/>
        </w:rPr>
        <w:t>-часовогопребывания).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BF7059" w:rsidRDefault="00A71DAC" w:rsidP="002276F8">
      <w:pPr>
        <w:pStyle w:val="a3"/>
        <w:jc w:val="both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shd w:val="clear" w:color="auto" w:fill="FFFFFF"/>
        </w:rPr>
        <w:t>1.6.     Группа общеразвивающей направленности функционируют в режиме 5-дневной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недели.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BF7059" w:rsidRDefault="00A71DAC" w:rsidP="002276F8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1.7.     Основные задачи организации деятельности группы общеразвивающей направленности:</w:t>
      </w:r>
      <w:r>
        <w:br/>
      </w:r>
      <w:r>
        <w:rPr>
          <w:shd w:val="clear" w:color="auto" w:fill="FFFFFF"/>
        </w:rPr>
        <w:t>1.7.1. Охрана жизни и укрепление физического и психического здоровья воспитанников.</w:t>
      </w:r>
      <w:r>
        <w:br/>
      </w:r>
      <w:r>
        <w:rPr>
          <w:shd w:val="clear" w:color="auto" w:fill="FFFFFF"/>
        </w:rPr>
        <w:t>1.7.2. Обеспечение познавательно-речевого, социально-личностного, художественно-эстетического и физического развития воспитанников.</w:t>
      </w:r>
      <w:r>
        <w:br/>
      </w:r>
      <w:r>
        <w:rPr>
          <w:shd w:val="clear" w:color="auto" w:fill="FFFFFF"/>
        </w:rPr>
        <w:t>1.7.3. Воспитание с учетом возрастных категорий воспитанников гражданственности, уважения к правам и свободам человека, любви к окружающей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природе,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Родине,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семье.</w:t>
      </w:r>
    </w:p>
    <w:p w:rsidR="00BF7059" w:rsidRDefault="00A71DAC" w:rsidP="002276F8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1.7.4. Осуществление необходимой коррекции недостатков в физическом и (или)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психическом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развитии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воспитанников.</w:t>
      </w:r>
    </w:p>
    <w:p w:rsidR="00BF7059" w:rsidRDefault="00A71DAC" w:rsidP="002276F8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1.7.5. Взаимодействие с семьями воспитанников для обеспечения полноценного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развития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детей.</w:t>
      </w:r>
    </w:p>
    <w:p w:rsidR="00BF7059" w:rsidRPr="00BF7059" w:rsidRDefault="00A71DAC" w:rsidP="002276F8">
      <w:pPr>
        <w:pStyle w:val="a3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lastRenderedPageBreak/>
        <w:t>1.7.6. Оказание консультативной и методической помощи родителям (законным представителям) по вопросам воспитания, обучения и развития детей.</w:t>
      </w:r>
      <w:r>
        <w:br/>
      </w:r>
      <w:r>
        <w:br/>
      </w:r>
      <w:r w:rsidRPr="00BF7059">
        <w:rPr>
          <w:b/>
          <w:shd w:val="clear" w:color="auto" w:fill="FFFFFF"/>
        </w:rPr>
        <w:t>2.   Организация</w:t>
      </w:r>
      <w:r w:rsidR="00BF7059" w:rsidRPr="00BF7059">
        <w:rPr>
          <w:b/>
          <w:shd w:val="clear" w:color="auto" w:fill="FFFFFF"/>
        </w:rPr>
        <w:t xml:space="preserve"> </w:t>
      </w:r>
      <w:r w:rsidRPr="00BF7059">
        <w:rPr>
          <w:b/>
          <w:shd w:val="clear" w:color="auto" w:fill="FFFFFF"/>
        </w:rPr>
        <w:t>деятельности</w:t>
      </w:r>
    </w:p>
    <w:p w:rsidR="00BF7059" w:rsidRDefault="00A71DAC" w:rsidP="002276F8">
      <w:pPr>
        <w:pStyle w:val="a3"/>
        <w:jc w:val="both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shd w:val="clear" w:color="auto" w:fill="FFFFFF"/>
        </w:rPr>
        <w:t>2.1.     Группа общеразвивающей направленности в М</w:t>
      </w:r>
      <w:r w:rsidR="00BF7059">
        <w:rPr>
          <w:shd w:val="clear" w:color="auto" w:fill="FFFFFF"/>
        </w:rPr>
        <w:t>Б</w:t>
      </w:r>
      <w:r>
        <w:rPr>
          <w:shd w:val="clear" w:color="auto" w:fill="FFFFFF"/>
        </w:rPr>
        <w:t>ДОУ открывается по решению учредителя на основании  приказа заведующего М</w:t>
      </w:r>
      <w:r w:rsidR="00BF7059">
        <w:rPr>
          <w:shd w:val="clear" w:color="auto" w:fill="FFFFFF"/>
        </w:rPr>
        <w:t>Б</w:t>
      </w:r>
      <w:r>
        <w:rPr>
          <w:shd w:val="clear" w:color="auto" w:fill="FFFFFF"/>
        </w:rPr>
        <w:t>ДОУ, при наличии необходимых материально-технических условий и кадрового обеспечения.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2.2.    Группа общеразвивающей направленности открывается в помещении М</w:t>
      </w:r>
      <w:r w:rsidR="00BF7059">
        <w:rPr>
          <w:shd w:val="clear" w:color="auto" w:fill="FFFFFF"/>
        </w:rPr>
        <w:t>Б</w:t>
      </w:r>
      <w:r>
        <w:rPr>
          <w:shd w:val="clear" w:color="auto" w:fill="FFFFFF"/>
        </w:rPr>
        <w:t>ДОУ, отвечающем требованиям санитарных норм и правилам пожарной безопасности.</w:t>
      </w:r>
      <w:r>
        <w:br/>
      </w:r>
      <w:r>
        <w:rPr>
          <w:shd w:val="clear" w:color="auto" w:fill="FFFFFF"/>
        </w:rPr>
        <w:t>2.3.    Группа общеразвивающей направленности оборудуется инвентарем, пособиями согласно требованиям по организации образовательного процесса.</w:t>
      </w:r>
      <w:r>
        <w:br/>
      </w:r>
      <w:r w:rsidR="00BF7059">
        <w:rPr>
          <w:shd w:val="clear" w:color="auto" w:fill="FFFFFF"/>
        </w:rPr>
        <w:t>2.4.  </w:t>
      </w:r>
      <w:r>
        <w:rPr>
          <w:shd w:val="clear" w:color="auto" w:fill="FFFFFF"/>
        </w:rPr>
        <w:t>Режим работы группы общеразвивающей направленности устанавливается</w:t>
      </w:r>
      <w:r w:rsidR="00BF7059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согласно</w:t>
      </w:r>
      <w:r w:rsidR="00BF7059">
        <w:rPr>
          <w:shd w:val="clear" w:color="auto" w:fill="FFFFFF"/>
        </w:rPr>
        <w:t xml:space="preserve"> Устава</w:t>
      </w:r>
      <w:proofErr w:type="gramEnd"/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М</w:t>
      </w:r>
      <w:r w:rsidR="00BF7059">
        <w:rPr>
          <w:shd w:val="clear" w:color="auto" w:fill="FFFFFF"/>
        </w:rPr>
        <w:t>Б</w:t>
      </w:r>
      <w:r>
        <w:rPr>
          <w:shd w:val="clear" w:color="auto" w:fill="FFFFFF"/>
        </w:rPr>
        <w:t>ДОУ.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BF7059" w:rsidRDefault="00BF7059" w:rsidP="002276F8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2.5.  </w:t>
      </w:r>
      <w:r w:rsidR="00A71DAC">
        <w:rPr>
          <w:shd w:val="clear" w:color="auto" w:fill="FFFFFF"/>
        </w:rPr>
        <w:t>Контроль результатов работы группы общеразвивающей направленности осуществляется администрацией МДОУ и родителями (законными</w:t>
      </w:r>
      <w:r>
        <w:rPr>
          <w:shd w:val="clear" w:color="auto" w:fill="FFFFFF"/>
        </w:rPr>
        <w:t xml:space="preserve"> </w:t>
      </w:r>
      <w:r w:rsidR="00A71DAC">
        <w:rPr>
          <w:shd w:val="clear" w:color="auto" w:fill="FFFFFF"/>
        </w:rPr>
        <w:t>представителями).</w:t>
      </w:r>
    </w:p>
    <w:p w:rsidR="00BF7059" w:rsidRDefault="00A71DAC" w:rsidP="002276F8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2.6.  Отношения между М</w:t>
      </w:r>
      <w:r w:rsidR="00BF7059">
        <w:rPr>
          <w:shd w:val="clear" w:color="auto" w:fill="FFFFFF"/>
        </w:rPr>
        <w:t>Б</w:t>
      </w:r>
      <w:r>
        <w:rPr>
          <w:shd w:val="clear" w:color="auto" w:fill="FFFFFF"/>
        </w:rPr>
        <w:t>ДОУ и  родителями (законными представителями) регулируются договором, заключаемым в установленном порядке.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2.7.    Питание в группе общеразвивающей направленности организуется в соответствие с Санитарно-эпидемиологическими правилами и нормами 2.4.1.3049-13 «Санитарно-эпидемиологические требования к устройству, содержанию и организации режима работы  дошкольных образовательных организаций».</w:t>
      </w:r>
      <w:r>
        <w:br/>
      </w:r>
      <w:r>
        <w:br/>
      </w:r>
      <w:r w:rsidRPr="00BF7059">
        <w:rPr>
          <w:b/>
          <w:shd w:val="clear" w:color="auto" w:fill="FFFFFF"/>
        </w:rPr>
        <w:t>3. Порядок  комплектования группы общеразвивающей направленности</w:t>
      </w:r>
      <w:r>
        <w:br/>
      </w:r>
      <w:r>
        <w:rPr>
          <w:shd w:val="clear" w:color="auto" w:fill="FFFFFF"/>
        </w:rPr>
        <w:t>3.1.     Порядок комплектования группы общеразвивающей направленности определяется учредителем в соответствии с законодательством Российской Федерации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закрепляется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Уставе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М</w:t>
      </w:r>
      <w:r w:rsidR="00BF7059">
        <w:rPr>
          <w:shd w:val="clear" w:color="auto" w:fill="FFFFFF"/>
        </w:rPr>
        <w:t>Б</w:t>
      </w:r>
      <w:r>
        <w:rPr>
          <w:shd w:val="clear" w:color="auto" w:fill="FFFFFF"/>
        </w:rPr>
        <w:t>ДОУ.</w:t>
      </w:r>
    </w:p>
    <w:p w:rsidR="00BF7059" w:rsidRDefault="00A71DAC" w:rsidP="002276F8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3.2.     В группу общеразвивающей направленности принимаются дети в возрасте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3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7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лет.</w:t>
      </w:r>
    </w:p>
    <w:p w:rsidR="00BF7059" w:rsidRDefault="00A71DAC" w:rsidP="002276F8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3.3.     Прием детей в группу общеразвивающей направленности может проводиться в течение всего года при наличии свободных мест.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3.4.    Количество детей в группах общеразвивающей направленности определяется исходя из расчета площади групповой (игровой) - в дошкольных группах не менее 2,0 метров квадратных на одного ребенка</w:t>
      </w:r>
      <w:r w:rsidR="00BF7059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3.5.    В группу общеразвивающей направленности   могут включаться как дети одного возраста, так и дети разных возрастов (разновозрастные группы).</w:t>
      </w:r>
      <w:r>
        <w:br/>
      </w:r>
      <w:r>
        <w:rPr>
          <w:shd w:val="clear" w:color="auto" w:fill="FFFFFF"/>
        </w:rPr>
        <w:t>3.6.  Основанием для зачисления в группу общеразвивающей направленности является:</w:t>
      </w:r>
    </w:p>
    <w:p w:rsidR="00BF7059" w:rsidRDefault="00BF7059" w:rsidP="00BF7059">
      <w:pPr>
        <w:pStyle w:val="a3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З</w:t>
      </w:r>
      <w:r w:rsidR="00A71DAC">
        <w:rPr>
          <w:shd w:val="clear" w:color="auto" w:fill="FFFFFF"/>
        </w:rPr>
        <w:t>аявление</w:t>
      </w:r>
      <w:r>
        <w:rPr>
          <w:shd w:val="clear" w:color="auto" w:fill="FFFFFF"/>
        </w:rPr>
        <w:t xml:space="preserve"> </w:t>
      </w:r>
      <w:r w:rsidR="00A71DAC">
        <w:rPr>
          <w:shd w:val="clear" w:color="auto" w:fill="FFFFFF"/>
        </w:rPr>
        <w:t>родителей</w:t>
      </w:r>
      <w:r>
        <w:rPr>
          <w:shd w:val="clear" w:color="auto" w:fill="FFFFFF"/>
        </w:rPr>
        <w:t xml:space="preserve"> </w:t>
      </w:r>
      <w:r w:rsidR="00A71DAC">
        <w:rPr>
          <w:shd w:val="clear" w:color="auto" w:fill="FFFFFF"/>
        </w:rPr>
        <w:t>(законных</w:t>
      </w:r>
      <w:r>
        <w:rPr>
          <w:shd w:val="clear" w:color="auto" w:fill="FFFFFF"/>
        </w:rPr>
        <w:t xml:space="preserve"> </w:t>
      </w:r>
      <w:r w:rsidR="00A71DAC">
        <w:rPr>
          <w:shd w:val="clear" w:color="auto" w:fill="FFFFFF"/>
        </w:rPr>
        <w:t>представителей);</w:t>
      </w:r>
    </w:p>
    <w:p w:rsidR="00BF7059" w:rsidRDefault="00BF7059" w:rsidP="00BF7059">
      <w:pPr>
        <w:pStyle w:val="a3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о</w:t>
      </w:r>
      <w:r w:rsidR="00A71DAC">
        <w:rPr>
          <w:shd w:val="clear" w:color="auto" w:fill="FFFFFF"/>
        </w:rPr>
        <w:t>ригинал</w:t>
      </w:r>
      <w:r>
        <w:rPr>
          <w:shd w:val="clear" w:color="auto" w:fill="FFFFFF"/>
        </w:rPr>
        <w:t xml:space="preserve"> </w:t>
      </w:r>
      <w:r w:rsidR="00A71DAC">
        <w:rPr>
          <w:shd w:val="clear" w:color="auto" w:fill="FFFFFF"/>
        </w:rPr>
        <w:t>и копия свидетельства о рождении (оригинал предоставляется в</w:t>
      </w:r>
      <w:r>
        <w:rPr>
          <w:shd w:val="clear" w:color="auto" w:fill="FFFFFF"/>
        </w:rPr>
        <w:t xml:space="preserve"> </w:t>
      </w:r>
      <w:r w:rsidR="00A71DAC">
        <w:rPr>
          <w:shd w:val="clear" w:color="auto" w:fill="FFFFFF"/>
        </w:rPr>
        <w:t>целях</w:t>
      </w:r>
      <w:r>
        <w:rPr>
          <w:shd w:val="clear" w:color="auto" w:fill="FFFFFF"/>
        </w:rPr>
        <w:t xml:space="preserve"> </w:t>
      </w:r>
      <w:r w:rsidR="00A71DAC">
        <w:rPr>
          <w:shd w:val="clear" w:color="auto" w:fill="FFFFFF"/>
        </w:rPr>
        <w:t>подтверждения</w:t>
      </w:r>
      <w:r>
        <w:rPr>
          <w:shd w:val="clear" w:color="auto" w:fill="FFFFFF"/>
        </w:rPr>
        <w:t xml:space="preserve"> </w:t>
      </w:r>
      <w:r w:rsidR="00A71DAC">
        <w:rPr>
          <w:shd w:val="clear" w:color="auto" w:fill="FFFFFF"/>
        </w:rPr>
        <w:t>предоставленных</w:t>
      </w:r>
      <w:r>
        <w:rPr>
          <w:shd w:val="clear" w:color="auto" w:fill="FFFFFF"/>
        </w:rPr>
        <w:t xml:space="preserve"> </w:t>
      </w:r>
      <w:r w:rsidR="00A71DAC">
        <w:rPr>
          <w:shd w:val="clear" w:color="auto" w:fill="FFFFFF"/>
        </w:rPr>
        <w:t>сведений);</w:t>
      </w:r>
    </w:p>
    <w:p w:rsidR="00BF7059" w:rsidRDefault="00A71DAC" w:rsidP="00BF7059">
      <w:pPr>
        <w:pStyle w:val="a3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оригинал паспорта одного из родителей (законных представителей) с целью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установления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личности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заявителя;</w:t>
      </w:r>
    </w:p>
    <w:p w:rsidR="00BF7059" w:rsidRDefault="00A71DAC" w:rsidP="00BF7059">
      <w:pPr>
        <w:pStyle w:val="a3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медицинская справка о состоянии здоровья ребенка с заключением о возможности посещения Учреждения (форма № 026/У-2000)</w:t>
      </w:r>
      <w:r w:rsidR="00BF7059">
        <w:rPr>
          <w:shd w:val="clear" w:color="auto" w:fill="FFFFFF"/>
        </w:rPr>
        <w:t xml:space="preserve">, </w:t>
      </w:r>
    </w:p>
    <w:p w:rsidR="00BF7059" w:rsidRDefault="00A71DAC" w:rsidP="00BF7059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3.7.   Зачисление детей в Учреждение производится на основании приказа заведующего</w:t>
      </w:r>
      <w:r w:rsidR="00BF7059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Учреждением. </w:t>
      </w:r>
    </w:p>
    <w:p w:rsidR="00BF7059" w:rsidRDefault="00A71DAC" w:rsidP="00BF7059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3.8.    Ежедневный утренний прием детей проводят воспитатели, которые опрашивают родителей о состоянии здоровья детей. </w:t>
      </w:r>
    </w:p>
    <w:p w:rsidR="00CE65A6" w:rsidRDefault="00A71DAC" w:rsidP="00BF7059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Выявленные больные дети и дети с подозрением на заболевание в Учреждение не принимаются; заболевших изолируют от здоровых детей до прихода родителей или направляют в лечебное учреждение.</w:t>
      </w:r>
      <w:r>
        <w:br/>
      </w:r>
      <w:r>
        <w:rPr>
          <w:shd w:val="clear" w:color="auto" w:fill="FFFFFF"/>
        </w:rPr>
        <w:t>3.9.   После перенесенного заболевания, а также отсутствия более 5 дней (за исключением выходных и праздничных дней), детей принимают в Учреждение только при 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ребенка.</w:t>
      </w:r>
      <w:r>
        <w:br/>
      </w:r>
      <w:r>
        <w:rPr>
          <w:shd w:val="clear" w:color="auto" w:fill="FFFFFF"/>
        </w:rPr>
        <w:t xml:space="preserve">3.10.  Продолжительность образовательного процесса воспитанников в каждой возрастной группе составляет один учебный год (с 01 сентября по 31 мая).  </w:t>
      </w:r>
    </w:p>
    <w:p w:rsidR="00CE65A6" w:rsidRDefault="00A71DAC" w:rsidP="00BF7059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летний период проводятся занятия </w:t>
      </w:r>
      <w:proofErr w:type="gramStart"/>
      <w:r>
        <w:rPr>
          <w:shd w:val="clear" w:color="auto" w:fill="FFFFFF"/>
        </w:rPr>
        <w:t>художественного-эстетического</w:t>
      </w:r>
      <w:proofErr w:type="gramEnd"/>
      <w:r>
        <w:rPr>
          <w:shd w:val="clear" w:color="auto" w:fill="FFFFFF"/>
        </w:rPr>
        <w:t>  и оздоровительного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циклов.</w:t>
      </w:r>
    </w:p>
    <w:p w:rsidR="00CE65A6" w:rsidRDefault="00A71DAC" w:rsidP="00BF7059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3.11.   Перевод воспитанников производится ежегодно на основании  приказа заведующего Учреждением с 01 сентября нового учебного года. 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отдельных случаях этот порядок может быть изменен. В целях адаптации, вновь созданные группы комплектуются в течение </w:t>
      </w:r>
      <w:proofErr w:type="gramStart"/>
      <w:r>
        <w:rPr>
          <w:shd w:val="clear" w:color="auto" w:fill="FFFFFF"/>
        </w:rPr>
        <w:t>месяца</w:t>
      </w:r>
      <w:proofErr w:type="gramEnd"/>
      <w:r w:rsidR="00CE65A6">
        <w:rPr>
          <w:shd w:val="clear" w:color="auto" w:fill="FFFFFF"/>
        </w:rPr>
        <w:t xml:space="preserve"> начиная с 01 августа</w:t>
      </w:r>
      <w:r>
        <w:rPr>
          <w:shd w:val="clear" w:color="auto" w:fill="FFFFFF"/>
        </w:rPr>
        <w:t>.      </w:t>
      </w:r>
      <w:r>
        <w:br/>
      </w:r>
      <w:r>
        <w:rPr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br/>
      </w:r>
      <w:r w:rsidR="00CE65A6" w:rsidRPr="00CE65A6">
        <w:rPr>
          <w:b/>
          <w:shd w:val="clear" w:color="auto" w:fill="FFFFFF"/>
        </w:rPr>
        <w:t>4.  </w:t>
      </w:r>
      <w:r w:rsidRPr="00CE65A6">
        <w:rPr>
          <w:b/>
          <w:shd w:val="clear" w:color="auto" w:fill="FFFFFF"/>
        </w:rPr>
        <w:t>Организация</w:t>
      </w:r>
      <w:r w:rsidR="00CE65A6">
        <w:rPr>
          <w:b/>
          <w:shd w:val="clear" w:color="auto" w:fill="FFFFFF"/>
        </w:rPr>
        <w:t xml:space="preserve"> </w:t>
      </w:r>
      <w:r w:rsidRPr="00CE65A6">
        <w:rPr>
          <w:b/>
          <w:shd w:val="clear" w:color="auto" w:fill="FFFFFF"/>
        </w:rPr>
        <w:t>образовательного</w:t>
      </w:r>
      <w:r w:rsidR="00CE65A6">
        <w:rPr>
          <w:b/>
          <w:shd w:val="clear" w:color="auto" w:fill="FFFFFF"/>
        </w:rPr>
        <w:t xml:space="preserve"> </w:t>
      </w:r>
      <w:r w:rsidRPr="00CE65A6">
        <w:rPr>
          <w:b/>
          <w:shd w:val="clear" w:color="auto" w:fill="FFFFFF"/>
        </w:rPr>
        <w:t>процесса</w:t>
      </w:r>
      <w:r w:rsidR="00CE65A6">
        <w:rPr>
          <w:b/>
          <w:shd w:val="clear" w:color="auto" w:fill="FFFFFF"/>
        </w:rPr>
        <w:t>.</w:t>
      </w:r>
    </w:p>
    <w:p w:rsidR="00CE65A6" w:rsidRDefault="00A71DAC" w:rsidP="00BF7059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4.1.  </w:t>
      </w:r>
      <w:r w:rsidR="00CE65A6">
        <w:rPr>
          <w:shd w:val="clear" w:color="auto" w:fill="FFFFFF"/>
        </w:rPr>
        <w:t>О</w:t>
      </w:r>
      <w:r>
        <w:rPr>
          <w:shd w:val="clear" w:color="auto" w:fill="FFFFFF"/>
        </w:rPr>
        <w:t xml:space="preserve">бразовательный процесс организуется в соответствии с основной общеобразовательной программой дошкольного образования муниципального дошкольного образовательного учреждения, разработанной  им самостоятельно на основе примерной основной общеобразовательной программы дошкольного образования и федеральных государственных </w:t>
      </w:r>
      <w:r w:rsidR="00CE65A6">
        <w:rPr>
          <w:shd w:val="clear" w:color="auto" w:fill="FFFFFF"/>
        </w:rPr>
        <w:t>образовательных стандартов</w:t>
      </w:r>
      <w:r>
        <w:rPr>
          <w:shd w:val="clear" w:color="auto" w:fill="FFFFFF"/>
        </w:rPr>
        <w:t xml:space="preserve"> </w:t>
      </w:r>
    </w:p>
    <w:p w:rsidR="00CE65A6" w:rsidRDefault="00A71DAC" w:rsidP="00BF7059">
      <w:pPr>
        <w:pStyle w:val="a3"/>
        <w:jc w:val="both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shd w:val="clear" w:color="auto" w:fill="FFFFFF"/>
        </w:rPr>
        <w:t>4.2.    </w:t>
      </w:r>
      <w:proofErr w:type="gramStart"/>
      <w:r>
        <w:rPr>
          <w:shd w:val="clear" w:color="auto" w:fill="FFFFFF"/>
        </w:rPr>
        <w:t xml:space="preserve">Основная общеобразовательная программа дошкольного образования муниципального </w:t>
      </w:r>
      <w:r w:rsidR="00CE65A6">
        <w:rPr>
          <w:shd w:val="clear" w:color="auto" w:fill="FFFFFF"/>
        </w:rPr>
        <w:t xml:space="preserve">бюджетного </w:t>
      </w:r>
      <w:r>
        <w:rPr>
          <w:shd w:val="clear" w:color="auto" w:fill="FFFFFF"/>
        </w:rPr>
        <w:t xml:space="preserve">дошкольного образовательного учреждения (далее – программа) определяет содержание и организацию образовательного процесса и 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</w:t>
      </w:r>
      <w:r>
        <w:rPr>
          <w:shd w:val="clear" w:color="auto" w:fill="FFFFFF"/>
        </w:rPr>
        <w:lastRenderedPageBreak/>
        <w:t>коррекцию недостатков в физическом и (или) психическом развитии детей.</w:t>
      </w:r>
      <w:r>
        <w:br/>
      </w:r>
      <w:r>
        <w:rPr>
          <w:shd w:val="clear" w:color="auto" w:fill="FFFFFF"/>
        </w:rPr>
        <w:t>4.3.</w:t>
      </w:r>
      <w:proofErr w:type="gramEnd"/>
      <w:r>
        <w:rPr>
          <w:shd w:val="clear" w:color="auto" w:fill="FFFFFF"/>
        </w:rPr>
        <w:t>  Образовательный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проце</w:t>
      </w:r>
      <w:proofErr w:type="gramStart"/>
      <w:r>
        <w:rPr>
          <w:shd w:val="clear" w:color="auto" w:fill="FFFFFF"/>
        </w:rPr>
        <w:t>сс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</w:t>
      </w:r>
      <w:proofErr w:type="gramEnd"/>
      <w:r>
        <w:rPr>
          <w:shd w:val="clear" w:color="auto" w:fill="FFFFFF"/>
        </w:rPr>
        <w:t>уппе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общеразвивающей </w:t>
      </w:r>
      <w:r w:rsidR="00CE65A6">
        <w:rPr>
          <w:shd w:val="clear" w:color="auto" w:fill="FFFFFF"/>
        </w:rPr>
        <w:t>н</w:t>
      </w:r>
      <w:r>
        <w:rPr>
          <w:shd w:val="clear" w:color="auto" w:fill="FFFFFF"/>
        </w:rPr>
        <w:t>аправленности  включает гибкое содержание и педагогические технологии, обеспечивающие индивидуальное, личностно-ориентированное развитие детей и выполнение государственного образовательного стандарта.</w:t>
      </w:r>
      <w:r>
        <w:br/>
      </w:r>
      <w:r>
        <w:rPr>
          <w:shd w:val="clear" w:color="auto" w:fill="FFFFFF"/>
        </w:rPr>
        <w:t>4.4.    Организация воспитательной работы предусматривает создание условий для развития различных видов деятельности с учётом состояния здоровья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детей.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CE65A6" w:rsidRPr="00CE65A6" w:rsidRDefault="00A71DAC" w:rsidP="00BF7059">
      <w:pPr>
        <w:pStyle w:val="a3"/>
        <w:jc w:val="both"/>
        <w:rPr>
          <w:b/>
          <w:shd w:val="clear" w:color="auto" w:fill="FFFFFF"/>
        </w:rPr>
      </w:pPr>
      <w:r>
        <w:br/>
      </w:r>
      <w:r w:rsidRPr="00CE65A6">
        <w:rPr>
          <w:b/>
          <w:shd w:val="clear" w:color="auto" w:fill="FFFFFF"/>
        </w:rPr>
        <w:t>5.   Организация</w:t>
      </w:r>
      <w:r w:rsidR="00CE65A6">
        <w:rPr>
          <w:b/>
          <w:shd w:val="clear" w:color="auto" w:fill="FFFFFF"/>
        </w:rPr>
        <w:t xml:space="preserve"> </w:t>
      </w:r>
      <w:r w:rsidRPr="00CE65A6">
        <w:rPr>
          <w:b/>
          <w:shd w:val="clear" w:color="auto" w:fill="FFFFFF"/>
        </w:rPr>
        <w:t>деятельности</w:t>
      </w:r>
      <w:r w:rsidR="00CE65A6">
        <w:rPr>
          <w:b/>
          <w:shd w:val="clear" w:color="auto" w:fill="FFFFFF"/>
        </w:rPr>
        <w:t xml:space="preserve"> </w:t>
      </w:r>
      <w:r w:rsidRPr="00CE65A6">
        <w:rPr>
          <w:b/>
          <w:shd w:val="clear" w:color="auto" w:fill="FFFFFF"/>
        </w:rPr>
        <w:t>педагогического</w:t>
      </w:r>
      <w:r w:rsidR="00CE65A6">
        <w:rPr>
          <w:b/>
          <w:shd w:val="clear" w:color="auto" w:fill="FFFFFF"/>
        </w:rPr>
        <w:t xml:space="preserve"> </w:t>
      </w:r>
      <w:r w:rsidRPr="00CE65A6">
        <w:rPr>
          <w:b/>
          <w:shd w:val="clear" w:color="auto" w:fill="FFFFFF"/>
        </w:rPr>
        <w:t>персонала</w:t>
      </w:r>
      <w:r w:rsidR="00CE65A6" w:rsidRPr="00CE65A6">
        <w:rPr>
          <w:b/>
          <w:shd w:val="clear" w:color="auto" w:fill="FFFFFF"/>
        </w:rPr>
        <w:t>.</w:t>
      </w:r>
    </w:p>
    <w:p w:rsidR="00CE65A6" w:rsidRDefault="00A71DAC" w:rsidP="00BF7059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5.1.  Деятельность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воспитателя.</w:t>
      </w:r>
    </w:p>
    <w:p w:rsidR="00CE65A6" w:rsidRDefault="00A71DAC" w:rsidP="00BF7059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5.1.1.   Деятельность воспитателя  группы общеразвивающей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оздоровление, формирование компетенций, необходимых для успешной подготовки детей к обучению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общеобразовательной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школе.</w:t>
      </w:r>
    </w:p>
    <w:p w:rsidR="00CE65A6" w:rsidRDefault="00A71DAC" w:rsidP="00BF7059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5.1.2.  Особенностями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организации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работы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воспитателя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группы общеразвивающей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направленности являются:</w:t>
      </w:r>
    </w:p>
    <w:p w:rsidR="00CE65A6" w:rsidRDefault="00A71DAC" w:rsidP="00CE65A6">
      <w:pPr>
        <w:pStyle w:val="a3"/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планирование  (совместно  с   другими специалистами) и проведение образовательной деятельности  со всей группой детей;</w:t>
      </w:r>
    </w:p>
    <w:p w:rsidR="00CE65A6" w:rsidRDefault="00A71DAC" w:rsidP="00CE65A6">
      <w:pPr>
        <w:pStyle w:val="a3"/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планирование (совместно с другими специалистами) и  организация совместной деятельности всех воспитанников группы;</w:t>
      </w:r>
    </w:p>
    <w:p w:rsidR="00CE65A6" w:rsidRDefault="00A71DAC" w:rsidP="00CE65A6">
      <w:pPr>
        <w:pStyle w:val="a3"/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соблюдение преемственности в работе с другими специалистами  по выполнению  индивидуальной  образовательной программы  детей;</w:t>
      </w:r>
    </w:p>
    <w:p w:rsidR="00CE65A6" w:rsidRDefault="00A71DAC" w:rsidP="00CE65A6">
      <w:pPr>
        <w:pStyle w:val="a3"/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обеспечение  индивидуального  подхода  к каждому воспитаннику с учетом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рекомендаций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специалистов;</w:t>
      </w:r>
    </w:p>
    <w:p w:rsidR="00CE65A6" w:rsidRDefault="00A71DAC" w:rsidP="00CE65A6">
      <w:pPr>
        <w:pStyle w:val="a3"/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консультирование  родителей  (законных  представителей) детей по вопросам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воспитания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ребенка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семье;</w:t>
      </w:r>
    </w:p>
    <w:p w:rsidR="00CE65A6" w:rsidRDefault="00A71DAC" w:rsidP="00CE65A6">
      <w:pPr>
        <w:pStyle w:val="a3"/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ведение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необходимой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документации.</w:t>
      </w:r>
    </w:p>
    <w:p w:rsidR="00CE65A6" w:rsidRDefault="00A71DAC" w:rsidP="00CE65A6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5.2.  Деятельность</w:t>
      </w:r>
      <w:r w:rsidR="00CE65A6">
        <w:rPr>
          <w:shd w:val="clear" w:color="auto" w:fill="FFFFFF"/>
        </w:rPr>
        <w:t xml:space="preserve"> </w:t>
      </w:r>
      <w:r w:rsidR="00AD10BE">
        <w:rPr>
          <w:shd w:val="clear" w:color="auto" w:fill="FFFFFF"/>
        </w:rPr>
        <w:t>педагога-психолога</w:t>
      </w:r>
      <w:r w:rsidR="00CE65A6">
        <w:rPr>
          <w:shd w:val="clear" w:color="auto" w:fill="FFFFFF"/>
        </w:rPr>
        <w:t xml:space="preserve"> (при его наличии)</w:t>
      </w:r>
    </w:p>
    <w:p w:rsidR="00CE65A6" w:rsidRDefault="00A71DAC" w:rsidP="00CE65A6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5.2.1.   Деятельность педагога-психолога    направлена    на    сохранение психического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здоровья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каждого воспитанника группы.</w:t>
      </w:r>
    </w:p>
    <w:p w:rsidR="00CE65A6" w:rsidRDefault="00A71DAC" w:rsidP="00CE65A6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5.2.2.  В  функции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педагога-психолога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входит:</w:t>
      </w:r>
    </w:p>
    <w:p w:rsidR="00CE65A6" w:rsidRDefault="00A71DAC" w:rsidP="00CE65A6">
      <w:pPr>
        <w:pStyle w:val="a3"/>
        <w:numPr>
          <w:ilvl w:val="0"/>
          <w:numId w:val="1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психологическое обследование воспитанников группы общеразвивающей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направленности</w:t>
      </w:r>
      <w:r w:rsidR="00AD10BE">
        <w:rPr>
          <w:shd w:val="clear" w:color="auto" w:fill="FFFFFF"/>
        </w:rPr>
        <w:t xml:space="preserve"> по запросу родителей или воспитателя</w:t>
      </w:r>
      <w:r>
        <w:rPr>
          <w:shd w:val="clear" w:color="auto" w:fill="FFFFFF"/>
        </w:rPr>
        <w:t>;</w:t>
      </w:r>
    </w:p>
    <w:p w:rsidR="00CE65A6" w:rsidRDefault="00A71DAC" w:rsidP="00AD10BE">
      <w:pPr>
        <w:pStyle w:val="a3"/>
        <w:numPr>
          <w:ilvl w:val="0"/>
          <w:numId w:val="1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проведение        индивидуальной         и         подгрупповой  коррекционно-психологической работы с воспитанниками группы общеразвивающей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направленности</w:t>
      </w:r>
      <w:r w:rsidR="00AD10BE">
        <w:rPr>
          <w:shd w:val="clear" w:color="auto" w:fill="FFFFFF"/>
        </w:rPr>
        <w:t xml:space="preserve"> </w:t>
      </w:r>
      <w:r w:rsidR="00AD10BE" w:rsidRPr="00AD10BE">
        <w:rPr>
          <w:shd w:val="clear" w:color="auto" w:fill="FFFFFF"/>
        </w:rPr>
        <w:t>по запросу родителей</w:t>
      </w:r>
      <w:r w:rsidR="00AD10BE">
        <w:rPr>
          <w:shd w:val="clear" w:color="auto" w:fill="FFFFFF"/>
        </w:rPr>
        <w:t xml:space="preserve"> при наличии проблемы</w:t>
      </w:r>
      <w:r>
        <w:rPr>
          <w:shd w:val="clear" w:color="auto" w:fill="FFFFFF"/>
        </w:rPr>
        <w:t>;</w:t>
      </w:r>
    </w:p>
    <w:p w:rsidR="00CE65A6" w:rsidRDefault="00A71DAC" w:rsidP="00CE65A6">
      <w:pPr>
        <w:pStyle w:val="a3"/>
        <w:numPr>
          <w:ilvl w:val="0"/>
          <w:numId w:val="1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проведение  консультативной  работы  с  родителями  по вопросам воспитания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ребенка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семье;</w:t>
      </w:r>
    </w:p>
    <w:p w:rsidR="00CE65A6" w:rsidRDefault="00A71DAC" w:rsidP="00CE65A6">
      <w:pPr>
        <w:pStyle w:val="a3"/>
        <w:numPr>
          <w:ilvl w:val="0"/>
          <w:numId w:val="1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осуществление преемственности в работе М</w:t>
      </w:r>
      <w:r w:rsidR="00CE65A6">
        <w:rPr>
          <w:shd w:val="clear" w:color="auto" w:fill="FFFFFF"/>
        </w:rPr>
        <w:t>Б</w:t>
      </w:r>
      <w:r>
        <w:rPr>
          <w:shd w:val="clear" w:color="auto" w:fill="FFFFFF"/>
        </w:rPr>
        <w:t>ДОУ и семьи;</w:t>
      </w:r>
    </w:p>
    <w:p w:rsidR="00CE65A6" w:rsidRDefault="00CE65A6" w:rsidP="00CE65A6">
      <w:pPr>
        <w:pStyle w:val="a3"/>
        <w:numPr>
          <w:ilvl w:val="0"/>
          <w:numId w:val="1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к</w:t>
      </w:r>
      <w:r w:rsidR="00A71DAC">
        <w:rPr>
          <w:shd w:val="clear" w:color="auto" w:fill="FFFFFF"/>
        </w:rPr>
        <w:t>онсультирование</w:t>
      </w:r>
      <w:r>
        <w:rPr>
          <w:shd w:val="clear" w:color="auto" w:fill="FFFFFF"/>
        </w:rPr>
        <w:t xml:space="preserve"> </w:t>
      </w:r>
      <w:r w:rsidR="00A71DAC">
        <w:rPr>
          <w:shd w:val="clear" w:color="auto" w:fill="FFFFFF"/>
        </w:rPr>
        <w:t>персонала</w:t>
      </w:r>
      <w:r>
        <w:rPr>
          <w:shd w:val="clear" w:color="auto" w:fill="FFFFFF"/>
        </w:rPr>
        <w:t xml:space="preserve"> </w:t>
      </w:r>
      <w:r w:rsidR="00A71DAC">
        <w:rPr>
          <w:shd w:val="clear" w:color="auto" w:fill="FFFFFF"/>
        </w:rPr>
        <w:t>группы;</w:t>
      </w:r>
    </w:p>
    <w:p w:rsidR="00CE65A6" w:rsidRDefault="00A71DAC" w:rsidP="00CE65A6">
      <w:pPr>
        <w:pStyle w:val="a3"/>
        <w:numPr>
          <w:ilvl w:val="0"/>
          <w:numId w:val="1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ведение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необходимой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документации.</w:t>
      </w:r>
    </w:p>
    <w:p w:rsidR="00350C13" w:rsidRDefault="00350C13" w:rsidP="00350C13">
      <w:pPr>
        <w:pStyle w:val="a3"/>
        <w:ind w:left="870"/>
        <w:jc w:val="both"/>
        <w:rPr>
          <w:shd w:val="clear" w:color="auto" w:fill="FFFFFF"/>
        </w:rPr>
      </w:pPr>
    </w:p>
    <w:p w:rsidR="00CE65A6" w:rsidRDefault="00A71DAC" w:rsidP="00CE65A6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5.3.   Деятельность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музыкального</w:t>
      </w:r>
      <w:r w:rsidR="00CE65A6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руководителя.</w:t>
      </w:r>
    </w:p>
    <w:p w:rsidR="00CE65A6" w:rsidRDefault="00A71DAC" w:rsidP="00CE65A6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5.3.1.     Деятельность музыкального  руководителя  направлена  на  развитие музыкальных   способностей,   эмоциональной   сферы    и    творческой  деятельности   воспитанников.</w:t>
      </w:r>
    </w:p>
    <w:p w:rsidR="00350C13" w:rsidRDefault="00A71DAC" w:rsidP="00CE65A6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5.3.2. Особенностями</w:t>
      </w:r>
      <w:r w:rsidR="00350C13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работы</w:t>
      </w:r>
      <w:r w:rsidR="00350C13">
        <w:rPr>
          <w:shd w:val="clear" w:color="auto" w:fill="FFFFFF"/>
        </w:rPr>
        <w:t xml:space="preserve"> </w:t>
      </w:r>
      <w:r>
        <w:rPr>
          <w:shd w:val="clear" w:color="auto" w:fill="FFFFFF"/>
        </w:rPr>
        <w:t>музыкального</w:t>
      </w:r>
      <w:r w:rsidR="00350C13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руководителя</w:t>
      </w:r>
      <w:r w:rsidR="00350C13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350C13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группе общеразвивающей</w:t>
      </w:r>
      <w:r w:rsidR="00350C13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направленности</w:t>
      </w:r>
      <w:r w:rsidR="00350C13">
        <w:rPr>
          <w:shd w:val="clear" w:color="auto" w:fill="FFFFFF"/>
        </w:rPr>
        <w:t xml:space="preserve"> </w:t>
      </w:r>
      <w:r>
        <w:rPr>
          <w:shd w:val="clear" w:color="auto" w:fill="FFFFFF"/>
        </w:rPr>
        <w:t>являются:</w:t>
      </w:r>
    </w:p>
    <w:p w:rsidR="00350C13" w:rsidRDefault="00A71DAC" w:rsidP="00350C13">
      <w:pPr>
        <w:pStyle w:val="a3"/>
        <w:numPr>
          <w:ilvl w:val="0"/>
          <w:numId w:val="1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взаимодействие   со  специалистами  группы общеразвивающей направленности;</w:t>
      </w:r>
    </w:p>
    <w:p w:rsidR="00350C13" w:rsidRDefault="00A71DAC" w:rsidP="00350C13">
      <w:pPr>
        <w:pStyle w:val="a3"/>
        <w:numPr>
          <w:ilvl w:val="0"/>
          <w:numId w:val="1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проведение образовательной деятельности  со всеми воспитанниками группы</w:t>
      </w:r>
      <w:r w:rsidR="00350C13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общеразвивающей</w:t>
      </w:r>
      <w:r w:rsidR="00350C13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направленности (в</w:t>
      </w:r>
      <w:r w:rsidR="00350C13">
        <w:rPr>
          <w:shd w:val="clear" w:color="auto" w:fill="FFFFFF"/>
        </w:rPr>
        <w:t xml:space="preserve"> том </w:t>
      </w:r>
      <w:r>
        <w:rPr>
          <w:shd w:val="clear" w:color="auto" w:fill="FFFFFF"/>
        </w:rPr>
        <w:t>числе</w:t>
      </w:r>
      <w:r w:rsidR="00350C1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совместно с  другими </w:t>
      </w:r>
      <w:r w:rsidR="00350C13">
        <w:rPr>
          <w:shd w:val="clear" w:color="auto" w:fill="FFFFFF"/>
        </w:rPr>
        <w:t>с</w:t>
      </w:r>
      <w:r>
        <w:rPr>
          <w:shd w:val="clear" w:color="auto" w:fill="FFFFFF"/>
        </w:rPr>
        <w:t>пециалистами:</w:t>
      </w:r>
      <w:r w:rsidR="00AD10BE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педагогом-психологом, инструктором по физической культуре и др.);</w:t>
      </w:r>
    </w:p>
    <w:p w:rsidR="00350C13" w:rsidRDefault="00A71DAC" w:rsidP="00350C13">
      <w:pPr>
        <w:pStyle w:val="a3"/>
        <w:numPr>
          <w:ilvl w:val="0"/>
          <w:numId w:val="1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консультирование   родителей   по  использованию  в  воспитании ребенка</w:t>
      </w:r>
      <w:r w:rsidR="00350C13">
        <w:rPr>
          <w:shd w:val="clear" w:color="auto" w:fill="FFFFFF"/>
        </w:rPr>
        <w:t xml:space="preserve"> </w:t>
      </w:r>
      <w:r>
        <w:rPr>
          <w:shd w:val="clear" w:color="auto" w:fill="FFFFFF"/>
        </w:rPr>
        <w:t>музыкальных</w:t>
      </w:r>
      <w:r w:rsidR="00350C1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средств;</w:t>
      </w:r>
    </w:p>
    <w:p w:rsidR="00350C13" w:rsidRDefault="00A71DAC" w:rsidP="00350C13">
      <w:pPr>
        <w:pStyle w:val="a3"/>
        <w:numPr>
          <w:ilvl w:val="0"/>
          <w:numId w:val="17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ведение</w:t>
      </w:r>
      <w:r w:rsidR="00350C13" w:rsidRPr="00350C13">
        <w:rPr>
          <w:shd w:val="clear" w:color="auto" w:fill="FFFFFF"/>
        </w:rPr>
        <w:t xml:space="preserve"> не</w:t>
      </w:r>
      <w:r w:rsidRPr="00350C13">
        <w:rPr>
          <w:shd w:val="clear" w:color="auto" w:fill="FFFFFF"/>
        </w:rPr>
        <w:t>обходимой</w:t>
      </w:r>
      <w:r w:rsidR="00350C13" w:rsidRP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документации.</w:t>
      </w:r>
    </w:p>
    <w:p w:rsidR="00350C13" w:rsidRDefault="00350C13" w:rsidP="00350C13">
      <w:pPr>
        <w:pStyle w:val="a3"/>
        <w:ind w:left="720"/>
        <w:jc w:val="both"/>
        <w:rPr>
          <w:shd w:val="clear" w:color="auto" w:fill="FFFFFF"/>
        </w:rPr>
      </w:pPr>
    </w:p>
    <w:p w:rsidR="00350C13" w:rsidRDefault="00A71DAC" w:rsidP="00350C13">
      <w:pPr>
        <w:pStyle w:val="a3"/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5.4.  Деятельность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инструктора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по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физической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культуре.</w:t>
      </w:r>
    </w:p>
    <w:p w:rsidR="00350C13" w:rsidRDefault="00350C13" w:rsidP="00350C1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5.4.1.  </w:t>
      </w:r>
      <w:r w:rsidR="00A71DAC" w:rsidRPr="00350C13">
        <w:rPr>
          <w:shd w:val="clear" w:color="auto" w:fill="FFFFFF"/>
        </w:rPr>
        <w:t xml:space="preserve">Деятельность инструктора  по  физической  культуре  направлена на  сохранение и укрепление здоровья всех </w:t>
      </w:r>
      <w:proofErr w:type="gramStart"/>
      <w:r w:rsidR="00A71DAC" w:rsidRPr="00350C13">
        <w:rPr>
          <w:shd w:val="clear" w:color="auto" w:fill="FFFFFF"/>
        </w:rPr>
        <w:t>детей</w:t>
      </w:r>
      <w:proofErr w:type="gramEnd"/>
      <w:r w:rsidR="00A71DAC" w:rsidRPr="00350C13">
        <w:rPr>
          <w:shd w:val="clear" w:color="auto" w:fill="FFFFFF"/>
        </w:rPr>
        <w:t xml:space="preserve"> и их физическое  развитие,  пропаганду здорового образа жизни.  </w:t>
      </w:r>
      <w:r w:rsidR="00A71DAC">
        <w:br/>
      </w:r>
      <w:r w:rsidR="00A71DAC" w:rsidRPr="00350C13">
        <w:rPr>
          <w:shd w:val="clear" w:color="auto" w:fill="FFFFFF"/>
        </w:rPr>
        <w:t>5.4.2</w:t>
      </w:r>
      <w:r>
        <w:rPr>
          <w:shd w:val="clear" w:color="auto" w:fill="FFFFFF"/>
        </w:rPr>
        <w:t>.  </w:t>
      </w:r>
      <w:r w:rsidR="00A71DAC" w:rsidRPr="00350C13">
        <w:rPr>
          <w:shd w:val="clear" w:color="auto" w:fill="FFFFFF"/>
        </w:rPr>
        <w:t>В группе  общеразвивающей направленности  организация работы инструктора</w:t>
      </w:r>
      <w:r>
        <w:rPr>
          <w:shd w:val="clear" w:color="auto" w:fill="FFFFFF"/>
        </w:rPr>
        <w:t xml:space="preserve"> </w:t>
      </w:r>
      <w:r w:rsidR="00A71DAC" w:rsidRPr="00350C13">
        <w:rPr>
          <w:shd w:val="clear" w:color="auto" w:fill="FFFFFF"/>
        </w:rPr>
        <w:t>по</w:t>
      </w:r>
      <w:r>
        <w:rPr>
          <w:shd w:val="clear" w:color="auto" w:fill="FFFFFF"/>
        </w:rPr>
        <w:t xml:space="preserve"> </w:t>
      </w:r>
      <w:r w:rsidR="00A71DAC" w:rsidRPr="00350C13">
        <w:rPr>
          <w:shd w:val="clear" w:color="auto" w:fill="FFFFFF"/>
        </w:rPr>
        <w:t>физической</w:t>
      </w:r>
      <w:r>
        <w:rPr>
          <w:shd w:val="clear" w:color="auto" w:fill="FFFFFF"/>
        </w:rPr>
        <w:t xml:space="preserve"> </w:t>
      </w:r>
      <w:r w:rsidR="00A71DAC" w:rsidRPr="00350C13">
        <w:rPr>
          <w:shd w:val="clear" w:color="auto" w:fill="FFFFFF"/>
        </w:rPr>
        <w:t>культуре</w:t>
      </w:r>
      <w:r>
        <w:rPr>
          <w:shd w:val="clear" w:color="auto" w:fill="FFFFFF"/>
        </w:rPr>
        <w:t xml:space="preserve"> </w:t>
      </w:r>
      <w:r w:rsidR="00A71DAC" w:rsidRPr="00350C13">
        <w:rPr>
          <w:shd w:val="clear" w:color="auto" w:fill="FFFFFF"/>
        </w:rPr>
        <w:t>предусматривает:</w:t>
      </w:r>
    </w:p>
    <w:p w:rsidR="00350C13" w:rsidRDefault="00A71DAC" w:rsidP="00350C13">
      <w:pPr>
        <w:pStyle w:val="a3"/>
        <w:numPr>
          <w:ilvl w:val="0"/>
          <w:numId w:val="18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проведение образовательной деятельности  (в  том  числе  совместно  с другими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специалистами)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со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всеми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воспитанниками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 с   учетом   их   психофизических   возможностей   и  индивидуальный особенностей;</w:t>
      </w:r>
    </w:p>
    <w:p w:rsidR="00350C13" w:rsidRPr="00350C13" w:rsidRDefault="00A71DAC" w:rsidP="00350C13">
      <w:pPr>
        <w:pStyle w:val="a3"/>
        <w:numPr>
          <w:ilvl w:val="0"/>
          <w:numId w:val="18"/>
        </w:numPr>
        <w:jc w:val="both"/>
        <w:rPr>
          <w:rStyle w:val="apple-converted-space"/>
          <w:shd w:val="clear" w:color="auto" w:fill="FFFFFF"/>
        </w:rPr>
      </w:pPr>
      <w:r w:rsidRPr="00350C13">
        <w:rPr>
          <w:shd w:val="clear" w:color="auto" w:fill="FFFFFF"/>
        </w:rPr>
        <w:t>планирование   совместной  деятельности  воспитанников  группы общеразвивающей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направленности;</w:t>
      </w:r>
      <w:r w:rsidRPr="00350C13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350C13" w:rsidRDefault="00A71DAC" w:rsidP="00350C13">
      <w:pPr>
        <w:pStyle w:val="a3"/>
        <w:numPr>
          <w:ilvl w:val="0"/>
          <w:numId w:val="18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подготовку  и  проведение  общих  спортивных  праздников,  досугов  и развлечений;</w:t>
      </w:r>
    </w:p>
    <w:p w:rsidR="00350C13" w:rsidRDefault="00A71DAC" w:rsidP="00350C13">
      <w:pPr>
        <w:pStyle w:val="a3"/>
        <w:numPr>
          <w:ilvl w:val="0"/>
          <w:numId w:val="18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оказание  консультационной  поддержки  родителям  по   вопросам физического воспитания, развития и оздоровления ребенка в семье;</w:t>
      </w:r>
    </w:p>
    <w:p w:rsidR="00350C13" w:rsidRDefault="00A71DAC" w:rsidP="00350C13">
      <w:pPr>
        <w:pStyle w:val="a3"/>
        <w:numPr>
          <w:ilvl w:val="0"/>
          <w:numId w:val="18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регулирование    (совместно    с    медицинскими    работниками образовательного учреждения) физической нагрузки на воспитанников;</w:t>
      </w:r>
    </w:p>
    <w:p w:rsidR="00350C13" w:rsidRDefault="00A71DAC" w:rsidP="00350C13">
      <w:pPr>
        <w:pStyle w:val="a3"/>
        <w:numPr>
          <w:ilvl w:val="0"/>
          <w:numId w:val="18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ведение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необходимой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документации.</w:t>
      </w:r>
    </w:p>
    <w:p w:rsidR="00350C13" w:rsidRDefault="00350C13" w:rsidP="00350C13">
      <w:pPr>
        <w:pStyle w:val="a3"/>
        <w:ind w:left="720"/>
        <w:jc w:val="both"/>
        <w:rPr>
          <w:shd w:val="clear" w:color="auto" w:fill="FFFFFF"/>
        </w:rPr>
      </w:pPr>
    </w:p>
    <w:p w:rsidR="00350C13" w:rsidRPr="00350C13" w:rsidRDefault="00A71DAC" w:rsidP="00350C13">
      <w:pPr>
        <w:pStyle w:val="a3"/>
        <w:jc w:val="both"/>
        <w:rPr>
          <w:b/>
          <w:shd w:val="clear" w:color="auto" w:fill="FFFFFF"/>
        </w:rPr>
      </w:pPr>
      <w:r w:rsidRPr="00350C13">
        <w:rPr>
          <w:b/>
          <w:shd w:val="clear" w:color="auto" w:fill="FFFFFF"/>
        </w:rPr>
        <w:t>6.  Права</w:t>
      </w:r>
      <w:r w:rsidR="00350C13">
        <w:rPr>
          <w:b/>
          <w:shd w:val="clear" w:color="auto" w:fill="FFFFFF"/>
        </w:rPr>
        <w:t xml:space="preserve"> </w:t>
      </w:r>
      <w:r w:rsidRPr="00350C13">
        <w:rPr>
          <w:b/>
          <w:shd w:val="clear" w:color="auto" w:fill="FFFFFF"/>
        </w:rPr>
        <w:t>и</w:t>
      </w:r>
      <w:r w:rsidR="00350C13">
        <w:rPr>
          <w:b/>
          <w:shd w:val="clear" w:color="auto" w:fill="FFFFFF"/>
        </w:rPr>
        <w:t xml:space="preserve"> </w:t>
      </w:r>
      <w:r w:rsidRPr="00350C13">
        <w:rPr>
          <w:b/>
          <w:shd w:val="clear" w:color="auto" w:fill="FFFFFF"/>
        </w:rPr>
        <w:t>обязанности</w:t>
      </w:r>
      <w:r w:rsidR="00350C13">
        <w:rPr>
          <w:b/>
          <w:shd w:val="clear" w:color="auto" w:fill="FFFFFF"/>
        </w:rPr>
        <w:t xml:space="preserve"> </w:t>
      </w:r>
      <w:r w:rsidRPr="00350C13">
        <w:rPr>
          <w:b/>
          <w:shd w:val="clear" w:color="auto" w:fill="FFFFFF"/>
        </w:rPr>
        <w:t>участников</w:t>
      </w:r>
      <w:r w:rsidR="00350C13">
        <w:rPr>
          <w:b/>
          <w:shd w:val="clear" w:color="auto" w:fill="FFFFFF"/>
        </w:rPr>
        <w:t xml:space="preserve"> </w:t>
      </w:r>
      <w:r w:rsidRPr="00350C13">
        <w:rPr>
          <w:b/>
          <w:shd w:val="clear" w:color="auto" w:fill="FFFFFF"/>
        </w:rPr>
        <w:t>образовательного</w:t>
      </w:r>
      <w:r w:rsidR="00350C13">
        <w:rPr>
          <w:b/>
          <w:shd w:val="clear" w:color="auto" w:fill="FFFFFF"/>
        </w:rPr>
        <w:t xml:space="preserve"> </w:t>
      </w:r>
      <w:r w:rsidRPr="00350C13">
        <w:rPr>
          <w:b/>
          <w:shd w:val="clear" w:color="auto" w:fill="FFFFFF"/>
        </w:rPr>
        <w:t>процесса</w:t>
      </w:r>
      <w:r w:rsidR="00350C13" w:rsidRPr="00350C13">
        <w:rPr>
          <w:b/>
          <w:shd w:val="clear" w:color="auto" w:fill="FFFFFF"/>
        </w:rPr>
        <w:t>.</w:t>
      </w:r>
    </w:p>
    <w:p w:rsidR="00350C13" w:rsidRDefault="00A71DAC" w:rsidP="00350C13">
      <w:pPr>
        <w:pStyle w:val="a3"/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6.1.  Участниками образовательного процесса группы общеразвивающей направленности  являются дети, их родители (законные представители), педагогические работники.</w:t>
      </w:r>
    </w:p>
    <w:p w:rsidR="00350C13" w:rsidRDefault="00A71DAC" w:rsidP="00350C13">
      <w:pPr>
        <w:pStyle w:val="a3"/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lastRenderedPageBreak/>
        <w:t>6.2.  При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приеме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детей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в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группу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общеразвивающей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направленности  заведующий М</w:t>
      </w:r>
      <w:r w:rsidR="00350C13">
        <w:rPr>
          <w:shd w:val="clear" w:color="auto" w:fill="FFFFFF"/>
        </w:rPr>
        <w:t>Б</w:t>
      </w:r>
      <w:r w:rsidRPr="00350C13">
        <w:rPr>
          <w:shd w:val="clear" w:color="auto" w:fill="FFFFFF"/>
        </w:rPr>
        <w:t xml:space="preserve">ДОУ обязан ознакомить родителей (законных представителей) с Уставом, лицензией на </w:t>
      </w:r>
      <w:proofErr w:type="gramStart"/>
      <w:r w:rsidRPr="00350C13">
        <w:rPr>
          <w:shd w:val="clear" w:color="auto" w:fill="FFFFFF"/>
        </w:rPr>
        <w:t>право ведения</w:t>
      </w:r>
      <w:proofErr w:type="gramEnd"/>
      <w:r w:rsidRPr="00350C13">
        <w:rPr>
          <w:shd w:val="clear" w:color="auto" w:fill="FFFFFF"/>
        </w:rPr>
        <w:t xml:space="preserve"> образовательной деятельности, и другими документами, регламентирующими организацию образовательного процесса.</w:t>
      </w:r>
      <w:r>
        <w:br/>
      </w:r>
      <w:r w:rsidR="00350C13">
        <w:rPr>
          <w:shd w:val="clear" w:color="auto" w:fill="FFFFFF"/>
        </w:rPr>
        <w:t>6.3. </w:t>
      </w:r>
      <w:r w:rsidRPr="00350C13">
        <w:rPr>
          <w:shd w:val="clear" w:color="auto" w:fill="FFFFFF"/>
        </w:rPr>
        <w:t> </w:t>
      </w:r>
      <w:proofErr w:type="gramStart"/>
      <w:r w:rsidRPr="00350C13">
        <w:rPr>
          <w:shd w:val="clear" w:color="auto" w:fill="FFFFFF"/>
        </w:rPr>
        <w:t>Взаимоотношения между М</w:t>
      </w:r>
      <w:r w:rsidR="00350C13">
        <w:rPr>
          <w:shd w:val="clear" w:color="auto" w:fill="FFFFFF"/>
        </w:rPr>
        <w:t>Б</w:t>
      </w:r>
      <w:r w:rsidRPr="00350C13">
        <w:rPr>
          <w:shd w:val="clear" w:color="auto" w:fill="FFFFFF"/>
        </w:rPr>
        <w:t>ДОУ 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общеразвивающей направленности, а также расчет размера платы, взимаемой с родителей (законных представителей) за содержание ребенка в группе общеразвивающей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направленности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М</w:t>
      </w:r>
      <w:r w:rsidR="00350C13">
        <w:rPr>
          <w:shd w:val="clear" w:color="auto" w:fill="FFFFFF"/>
        </w:rPr>
        <w:t>Б</w:t>
      </w:r>
      <w:r w:rsidRPr="00350C13">
        <w:rPr>
          <w:shd w:val="clear" w:color="auto" w:fill="FFFFFF"/>
        </w:rPr>
        <w:t>ДОУ.</w:t>
      </w:r>
      <w:proofErr w:type="gramEnd"/>
    </w:p>
    <w:p w:rsidR="00350C13" w:rsidRDefault="00A71DAC" w:rsidP="00350C13">
      <w:pPr>
        <w:pStyle w:val="a3"/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6.4.  Заведующий М</w:t>
      </w:r>
      <w:r w:rsidR="00350C13">
        <w:rPr>
          <w:shd w:val="clear" w:color="auto" w:fill="FFFFFF"/>
        </w:rPr>
        <w:t>Б</w:t>
      </w:r>
      <w:r w:rsidRPr="00350C13">
        <w:rPr>
          <w:shd w:val="clear" w:color="auto" w:fill="FFFFFF"/>
        </w:rPr>
        <w:t>ДОУ, педагогические работники осуществляют и несут персональную ответственность за организацию и проведение комплекса оздоровительных мероприятий, направленных на сохранение здоровья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детей.</w:t>
      </w:r>
    </w:p>
    <w:p w:rsidR="00350C13" w:rsidRDefault="00A71DAC" w:rsidP="00350C13">
      <w:pPr>
        <w:pStyle w:val="a3"/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6.5.    Права работников М</w:t>
      </w:r>
      <w:r w:rsidR="00AD10BE">
        <w:rPr>
          <w:shd w:val="clear" w:color="auto" w:fill="FFFFFF"/>
        </w:rPr>
        <w:t>Б</w:t>
      </w:r>
      <w:r w:rsidRPr="00350C13">
        <w:rPr>
          <w:shd w:val="clear" w:color="auto" w:fill="FFFFFF"/>
        </w:rPr>
        <w:t>ДОУ и меры их социальной поддержки определяются законодательством Российской Федерации, уставом и трудовым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договором.</w:t>
      </w:r>
    </w:p>
    <w:p w:rsidR="00350C13" w:rsidRDefault="00A71DAC" w:rsidP="00350C13">
      <w:pPr>
        <w:pStyle w:val="a3"/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6.6.  Педагогические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работники</w:t>
      </w:r>
      <w:r w:rsidR="00350C13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обязаны:</w:t>
      </w:r>
    </w:p>
    <w:p w:rsidR="004E5368" w:rsidRDefault="00A71DAC" w:rsidP="004E5368">
      <w:pPr>
        <w:pStyle w:val="a3"/>
        <w:numPr>
          <w:ilvl w:val="0"/>
          <w:numId w:val="19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выполнять основную  общеобразовательную программу дошкольного образования,  с учетом особенностей психофизического развития и состояния</w:t>
      </w:r>
      <w:r w:rsidR="004E5368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здоровья</w:t>
      </w:r>
      <w:r w:rsidR="004E5368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ребенка;</w:t>
      </w:r>
    </w:p>
    <w:p w:rsidR="004E5368" w:rsidRDefault="00A71DAC" w:rsidP="004E5368">
      <w:pPr>
        <w:pStyle w:val="a3"/>
        <w:numPr>
          <w:ilvl w:val="0"/>
          <w:numId w:val="19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 xml:space="preserve">  знать особенности режима и организации дошкольного образования;</w:t>
      </w:r>
    </w:p>
    <w:p w:rsidR="004E5368" w:rsidRDefault="004E5368" w:rsidP="004E5368">
      <w:pPr>
        <w:pStyle w:val="a3"/>
        <w:numPr>
          <w:ilvl w:val="0"/>
          <w:numId w:val="19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н</w:t>
      </w:r>
      <w:r w:rsidR="00A71DAC" w:rsidRPr="00350C13">
        <w:rPr>
          <w:shd w:val="clear" w:color="auto" w:fill="FFFFFF"/>
        </w:rPr>
        <w:t>е</w:t>
      </w:r>
      <w:r>
        <w:rPr>
          <w:shd w:val="clear" w:color="auto" w:fill="FFFFFF"/>
        </w:rPr>
        <w:t xml:space="preserve"> </w:t>
      </w:r>
      <w:r w:rsidR="00A71DAC" w:rsidRPr="00350C13">
        <w:rPr>
          <w:shd w:val="clear" w:color="auto" w:fill="FFFFFF"/>
        </w:rPr>
        <w:t>допускать</w:t>
      </w:r>
      <w:r w:rsidR="00452799">
        <w:rPr>
          <w:shd w:val="clear" w:color="auto" w:fill="FFFFFF"/>
        </w:rPr>
        <w:t xml:space="preserve"> </w:t>
      </w:r>
      <w:r w:rsidR="00A71DAC" w:rsidRPr="00350C13">
        <w:rPr>
          <w:shd w:val="clear" w:color="auto" w:fill="FFFFFF"/>
        </w:rPr>
        <w:t>перегрузки</w:t>
      </w:r>
      <w:r w:rsidR="00452799">
        <w:rPr>
          <w:shd w:val="clear" w:color="auto" w:fill="FFFFFF"/>
        </w:rPr>
        <w:t xml:space="preserve"> </w:t>
      </w:r>
      <w:r w:rsidR="00A71DAC" w:rsidRPr="00350C13">
        <w:rPr>
          <w:shd w:val="clear" w:color="auto" w:fill="FFFFFF"/>
        </w:rPr>
        <w:t>воспитанников;</w:t>
      </w:r>
    </w:p>
    <w:p w:rsidR="00452799" w:rsidRDefault="00A71DAC" w:rsidP="004E5368">
      <w:pPr>
        <w:pStyle w:val="a3"/>
        <w:numPr>
          <w:ilvl w:val="0"/>
          <w:numId w:val="19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составлять рабочие программы  по образовательным областям основной  общеобразовательной программы с учетом особенностей психофизического развит</w:t>
      </w:r>
      <w:r w:rsidR="00452799">
        <w:rPr>
          <w:shd w:val="clear" w:color="auto" w:fill="FFFFFF"/>
        </w:rPr>
        <w:t>ия и состояния здоровья ребенка.</w:t>
      </w:r>
    </w:p>
    <w:p w:rsidR="00452799" w:rsidRDefault="00A71DAC" w:rsidP="00452799">
      <w:pPr>
        <w:pStyle w:val="a3"/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6.7.  Педагогические</w:t>
      </w:r>
      <w:r w:rsidR="00452799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работники</w:t>
      </w:r>
      <w:r w:rsidR="00452799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имеют</w:t>
      </w:r>
      <w:r w:rsidR="00452799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право</w:t>
      </w:r>
      <w:r w:rsidR="00452799">
        <w:rPr>
          <w:shd w:val="clear" w:color="auto" w:fill="FFFFFF"/>
        </w:rPr>
        <w:t xml:space="preserve"> </w:t>
      </w:r>
      <w:proofErr w:type="gramStart"/>
      <w:r w:rsidRPr="00350C13">
        <w:rPr>
          <w:shd w:val="clear" w:color="auto" w:fill="FFFFFF"/>
        </w:rPr>
        <w:t>на</w:t>
      </w:r>
      <w:proofErr w:type="gramEnd"/>
      <w:r w:rsidRPr="00350C13">
        <w:rPr>
          <w:shd w:val="clear" w:color="auto" w:fill="FFFFFF"/>
        </w:rPr>
        <w:t>:</w:t>
      </w:r>
    </w:p>
    <w:p w:rsidR="00452799" w:rsidRDefault="00A71DAC" w:rsidP="00452799">
      <w:pPr>
        <w:pStyle w:val="a3"/>
        <w:numPr>
          <w:ilvl w:val="0"/>
          <w:numId w:val="21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развитие и поддержку своей профессиональной квалификации;</w:t>
      </w:r>
    </w:p>
    <w:p w:rsidR="00452799" w:rsidRDefault="00A71DAC" w:rsidP="00452799">
      <w:pPr>
        <w:pStyle w:val="a3"/>
        <w:numPr>
          <w:ilvl w:val="0"/>
          <w:numId w:val="21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свободу выбора и использования методик обучения и воспитания, дидактических пособий и материалов, педагогических методов диагностики</w:t>
      </w:r>
      <w:r w:rsidR="00452799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развития</w:t>
      </w:r>
      <w:r w:rsidR="00452799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воспитанников;</w:t>
      </w:r>
    </w:p>
    <w:p w:rsidR="00452799" w:rsidRDefault="00A71DAC" w:rsidP="00452799">
      <w:pPr>
        <w:pStyle w:val="a3"/>
        <w:numPr>
          <w:ilvl w:val="0"/>
          <w:numId w:val="21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аттестацию в соответствии с Порядком  аттестации педагогических работников государственных и муниципальны</w:t>
      </w:r>
      <w:r w:rsidR="00452799">
        <w:rPr>
          <w:shd w:val="clear" w:color="auto" w:fill="FFFFFF"/>
        </w:rPr>
        <w:t>х образовательных учреждений;</w:t>
      </w:r>
    </w:p>
    <w:p w:rsidR="00452799" w:rsidRDefault="00A71DAC" w:rsidP="00452799">
      <w:pPr>
        <w:pStyle w:val="a3"/>
        <w:numPr>
          <w:ilvl w:val="0"/>
          <w:numId w:val="21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участие в управлении дошкольным образовательным учреждением в порядке,</w:t>
      </w:r>
      <w:r w:rsidR="00452799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определяемом</w:t>
      </w:r>
      <w:r w:rsidR="00452799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уставом;</w:t>
      </w:r>
    </w:p>
    <w:p w:rsidR="00452799" w:rsidRDefault="00A71DAC" w:rsidP="00452799">
      <w:pPr>
        <w:pStyle w:val="a3"/>
        <w:numPr>
          <w:ilvl w:val="0"/>
          <w:numId w:val="21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защиту своей профессиональной чести, достоинства и деловой репутации.</w:t>
      </w:r>
    </w:p>
    <w:p w:rsidR="00452799" w:rsidRDefault="00A71DAC" w:rsidP="00452799">
      <w:pPr>
        <w:pStyle w:val="a3"/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6.8.  Педагогические</w:t>
      </w:r>
      <w:r w:rsidR="00452799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работники несут</w:t>
      </w:r>
      <w:r w:rsidR="00452799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ответственность</w:t>
      </w:r>
      <w:r w:rsidR="00452799">
        <w:rPr>
          <w:shd w:val="clear" w:color="auto" w:fill="FFFFFF"/>
        </w:rPr>
        <w:t xml:space="preserve"> </w:t>
      </w:r>
      <w:proofErr w:type="gramStart"/>
      <w:r w:rsidRPr="00350C13">
        <w:rPr>
          <w:shd w:val="clear" w:color="auto" w:fill="FFFFFF"/>
        </w:rPr>
        <w:t>за</w:t>
      </w:r>
      <w:proofErr w:type="gramEnd"/>
      <w:r w:rsidRPr="00350C13">
        <w:rPr>
          <w:shd w:val="clear" w:color="auto" w:fill="FFFFFF"/>
        </w:rPr>
        <w:t>:</w:t>
      </w:r>
    </w:p>
    <w:p w:rsidR="00452799" w:rsidRDefault="00A71DAC" w:rsidP="00452799">
      <w:pPr>
        <w:pStyle w:val="a3"/>
        <w:numPr>
          <w:ilvl w:val="0"/>
          <w:numId w:val="23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качественное и своевременное выполнение всех закрепленных за ними основных</w:t>
      </w:r>
      <w:r w:rsidR="00452799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функций</w:t>
      </w:r>
      <w:r w:rsidR="00452799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и</w:t>
      </w:r>
      <w:r w:rsidR="00452799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задач;</w:t>
      </w:r>
    </w:p>
    <w:p w:rsidR="00452799" w:rsidRDefault="00A71DAC" w:rsidP="00452799">
      <w:pPr>
        <w:pStyle w:val="a3"/>
        <w:numPr>
          <w:ilvl w:val="0"/>
          <w:numId w:val="23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систематизацию и обеспечение сохранности документального фонда;</w:t>
      </w:r>
    </w:p>
    <w:p w:rsidR="00452799" w:rsidRDefault="00A71DAC" w:rsidP="00452799">
      <w:pPr>
        <w:pStyle w:val="a3"/>
        <w:numPr>
          <w:ilvl w:val="0"/>
          <w:numId w:val="23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lastRenderedPageBreak/>
        <w:t>полноту, достоверность и своевременность предоставляемой информации;</w:t>
      </w:r>
    </w:p>
    <w:p w:rsidR="00452799" w:rsidRDefault="00A71DAC" w:rsidP="00452799">
      <w:pPr>
        <w:pStyle w:val="a3"/>
        <w:numPr>
          <w:ilvl w:val="0"/>
          <w:numId w:val="23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присвоение грифов конфиденциальности документам и информации в соответствии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с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установленными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правилами;</w:t>
      </w:r>
    </w:p>
    <w:p w:rsidR="005C5CFB" w:rsidRDefault="00A71DAC" w:rsidP="00452799">
      <w:pPr>
        <w:pStyle w:val="a3"/>
        <w:numPr>
          <w:ilvl w:val="0"/>
          <w:numId w:val="23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правильность разработки и осуществления мероприятий, направленных на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решение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конкретных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вопросов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деятельности;</w:t>
      </w:r>
    </w:p>
    <w:p w:rsidR="005C5CFB" w:rsidRDefault="00A71DAC" w:rsidP="00452799">
      <w:pPr>
        <w:pStyle w:val="a3"/>
        <w:numPr>
          <w:ilvl w:val="0"/>
          <w:numId w:val="23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рациональную организацию труда, правильность применения положений, тех или иных инструктивных документов образовательного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учреждения;</w:t>
      </w:r>
    </w:p>
    <w:p w:rsidR="005C5CFB" w:rsidRDefault="00A71DAC" w:rsidP="00452799">
      <w:pPr>
        <w:pStyle w:val="a3"/>
        <w:numPr>
          <w:ilvl w:val="0"/>
          <w:numId w:val="23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соблюдение установленных правил внутреннего трудового распорядка, правил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техники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безопасности,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трудовой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дисциплины;</w:t>
      </w:r>
    </w:p>
    <w:p w:rsidR="005C5CFB" w:rsidRDefault="00A71DAC" w:rsidP="00452799">
      <w:pPr>
        <w:pStyle w:val="a3"/>
        <w:numPr>
          <w:ilvl w:val="0"/>
          <w:numId w:val="23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неисполнение или ненадлежащее исполнение своих обязанностей, предусмотренных должностной инструкцией,  в соответствии с действующим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трудовым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законодательством;</w:t>
      </w:r>
    </w:p>
    <w:p w:rsidR="005C5CFB" w:rsidRDefault="00A71DAC" w:rsidP="00452799">
      <w:pPr>
        <w:pStyle w:val="a3"/>
        <w:numPr>
          <w:ilvl w:val="0"/>
          <w:numId w:val="23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здоровье и физическое развитие детей, проведение лечебно-профилактических мероприятий, соблюдение санитарно-гигиенических норм,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режима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и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обеспечение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качества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питания;</w:t>
      </w:r>
    </w:p>
    <w:p w:rsidR="005C5CFB" w:rsidRDefault="00A71DAC" w:rsidP="00452799">
      <w:pPr>
        <w:pStyle w:val="a3"/>
        <w:numPr>
          <w:ilvl w:val="0"/>
          <w:numId w:val="23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правонарушения, совершенные в период осуществления своей деятельности,  в соответствии с действующим гражданским, административным и уголовным законодательством;</w:t>
      </w:r>
    </w:p>
    <w:p w:rsidR="005C5CFB" w:rsidRDefault="00A71DAC" w:rsidP="00452799">
      <w:pPr>
        <w:pStyle w:val="a3"/>
        <w:numPr>
          <w:ilvl w:val="0"/>
          <w:numId w:val="23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причинение материального ущерба  в соответствии с действующим законодательством;</w:t>
      </w:r>
    </w:p>
    <w:p w:rsidR="005C5CFB" w:rsidRDefault="00A71DAC" w:rsidP="00452799">
      <w:pPr>
        <w:pStyle w:val="a3"/>
        <w:numPr>
          <w:ilvl w:val="0"/>
          <w:numId w:val="23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нарушение Правил внутреннего трудового распорядка, правил противопожарной безопасности и техники безопасности и др.</w:t>
      </w:r>
    </w:p>
    <w:p w:rsidR="005C5CFB" w:rsidRDefault="00A71DAC" w:rsidP="005C5CFB">
      <w:pPr>
        <w:pStyle w:val="a3"/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6.9.  Воспитанники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имеют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право:</w:t>
      </w:r>
    </w:p>
    <w:p w:rsidR="005C5CFB" w:rsidRDefault="00A71DAC" w:rsidP="005C5CFB">
      <w:pPr>
        <w:pStyle w:val="a3"/>
        <w:numPr>
          <w:ilvl w:val="0"/>
          <w:numId w:val="24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на получение бесплатного дошкольного образования в соответствии с федеральными государственными стандартами;</w:t>
      </w:r>
    </w:p>
    <w:p w:rsidR="005C5CFB" w:rsidRDefault="00A71DAC" w:rsidP="005C5CFB">
      <w:pPr>
        <w:pStyle w:val="a3"/>
        <w:numPr>
          <w:ilvl w:val="0"/>
          <w:numId w:val="24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 xml:space="preserve">на </w:t>
      </w:r>
      <w:proofErr w:type="gramStart"/>
      <w:r w:rsidRPr="00350C13">
        <w:rPr>
          <w:shd w:val="clear" w:color="auto" w:fill="FFFFFF"/>
        </w:rPr>
        <w:t>обучение</w:t>
      </w:r>
      <w:proofErr w:type="gramEnd"/>
      <w:r w:rsidRPr="00350C13">
        <w:rPr>
          <w:shd w:val="clear" w:color="auto" w:fill="FFFFFF"/>
        </w:rPr>
        <w:t xml:space="preserve"> по основной общеобразовательной программе дошкольного образования;</w:t>
      </w:r>
    </w:p>
    <w:p w:rsidR="005C5CFB" w:rsidRDefault="00A71DAC" w:rsidP="005C5CFB">
      <w:pPr>
        <w:pStyle w:val="a3"/>
        <w:numPr>
          <w:ilvl w:val="0"/>
          <w:numId w:val="24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охрану жизни и здоровья;</w:t>
      </w:r>
    </w:p>
    <w:p w:rsidR="005C5CFB" w:rsidRDefault="00A71DAC" w:rsidP="005C5CFB">
      <w:pPr>
        <w:pStyle w:val="a3"/>
        <w:numPr>
          <w:ilvl w:val="0"/>
          <w:numId w:val="24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защиту от всех форм физического и психического насилия;</w:t>
      </w:r>
    </w:p>
    <w:p w:rsidR="005C5CFB" w:rsidRDefault="00A71DAC" w:rsidP="005C5CFB">
      <w:pPr>
        <w:pStyle w:val="a3"/>
        <w:numPr>
          <w:ilvl w:val="0"/>
          <w:numId w:val="24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защиту и уважение их  человеческого достоинства;</w:t>
      </w:r>
    </w:p>
    <w:p w:rsidR="005C5CFB" w:rsidRDefault="00A71DAC" w:rsidP="005C5CFB">
      <w:pPr>
        <w:pStyle w:val="a3"/>
        <w:numPr>
          <w:ilvl w:val="0"/>
          <w:numId w:val="24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свободу совести и информации, свободное выражение собственных взглядов и убеждений;</w:t>
      </w:r>
    </w:p>
    <w:p w:rsidR="005C5CFB" w:rsidRDefault="00A71DAC" w:rsidP="005C5CFB">
      <w:pPr>
        <w:pStyle w:val="a3"/>
        <w:numPr>
          <w:ilvl w:val="0"/>
          <w:numId w:val="24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удовлетворение потребности в эмоционально-личностном общении;</w:t>
      </w:r>
    </w:p>
    <w:p w:rsidR="005C5CFB" w:rsidRDefault="00A71DAC" w:rsidP="005C5CFB">
      <w:pPr>
        <w:pStyle w:val="a3"/>
        <w:numPr>
          <w:ilvl w:val="0"/>
          <w:numId w:val="24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5C5CFB" w:rsidRDefault="00A71DAC" w:rsidP="005C5CFB">
      <w:pPr>
        <w:pStyle w:val="a3"/>
        <w:numPr>
          <w:ilvl w:val="0"/>
          <w:numId w:val="24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развитие творче</w:t>
      </w:r>
      <w:r w:rsidR="005C5CFB">
        <w:rPr>
          <w:shd w:val="clear" w:color="auto" w:fill="FFFFFF"/>
        </w:rPr>
        <w:t>ских особенностей и интересов;</w:t>
      </w:r>
    </w:p>
    <w:p w:rsidR="005C5CFB" w:rsidRDefault="00A71DAC" w:rsidP="005C5CFB">
      <w:pPr>
        <w:pStyle w:val="a3"/>
        <w:numPr>
          <w:ilvl w:val="0"/>
          <w:numId w:val="24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на получение  оздоровительных, медико-профилактических процедур и мероприятий.</w:t>
      </w:r>
    </w:p>
    <w:p w:rsidR="005C5CFB" w:rsidRDefault="00A71DAC" w:rsidP="005C5CFB">
      <w:pPr>
        <w:pStyle w:val="a3"/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6.10.  Родители</w:t>
      </w:r>
      <w:r w:rsidR="005C5CFB">
        <w:rPr>
          <w:shd w:val="clear" w:color="auto" w:fill="FFFFFF"/>
        </w:rPr>
        <w:t xml:space="preserve"> </w:t>
      </w:r>
      <w:r w:rsidRPr="00350C13">
        <w:rPr>
          <w:shd w:val="clear" w:color="auto" w:fill="FFFFFF"/>
        </w:rPr>
        <w:t>(законные представители) имеют право:</w:t>
      </w:r>
    </w:p>
    <w:p w:rsidR="005C5CFB" w:rsidRPr="005C5CFB" w:rsidRDefault="00A71DAC" w:rsidP="005C5CFB">
      <w:pPr>
        <w:pStyle w:val="a3"/>
        <w:numPr>
          <w:ilvl w:val="0"/>
          <w:numId w:val="25"/>
        </w:numPr>
        <w:jc w:val="both"/>
        <w:rPr>
          <w:rStyle w:val="apple-converted-space"/>
          <w:shd w:val="clear" w:color="auto" w:fill="FFFFFF"/>
        </w:rPr>
      </w:pPr>
      <w:r w:rsidRPr="00350C13">
        <w:rPr>
          <w:shd w:val="clear" w:color="auto" w:fill="FFFFFF"/>
        </w:rPr>
        <w:t>защищать законные права и интересы детей;</w:t>
      </w:r>
    </w:p>
    <w:p w:rsidR="005C5CFB" w:rsidRDefault="00A71DAC" w:rsidP="005C5CFB">
      <w:pPr>
        <w:pStyle w:val="a3"/>
        <w:numPr>
          <w:ilvl w:val="0"/>
          <w:numId w:val="25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lastRenderedPageBreak/>
        <w:t>участвовать в управлении М</w:t>
      </w:r>
      <w:r w:rsidR="005C5CFB">
        <w:rPr>
          <w:shd w:val="clear" w:color="auto" w:fill="FFFFFF"/>
        </w:rPr>
        <w:t>Б</w:t>
      </w:r>
      <w:r w:rsidRPr="00350C13">
        <w:rPr>
          <w:shd w:val="clear" w:color="auto" w:fill="FFFFFF"/>
        </w:rPr>
        <w:t>ДОУ в соответствии с Уставом;</w:t>
      </w:r>
    </w:p>
    <w:p w:rsidR="005C5CFB" w:rsidRDefault="00A71DAC" w:rsidP="005C5CFB">
      <w:pPr>
        <w:pStyle w:val="a3"/>
        <w:numPr>
          <w:ilvl w:val="0"/>
          <w:numId w:val="25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требовать предоставления воспитаннику присмотра, ухода, охраны и укрепления его здоровья, воспитания и обучения на условиях, предусмотренных  договором между М</w:t>
      </w:r>
      <w:r w:rsidR="005C5CFB">
        <w:rPr>
          <w:shd w:val="clear" w:color="auto" w:fill="FFFFFF"/>
        </w:rPr>
        <w:t>Б</w:t>
      </w:r>
      <w:r w:rsidRPr="00350C13">
        <w:rPr>
          <w:shd w:val="clear" w:color="auto" w:fill="FFFFFF"/>
        </w:rPr>
        <w:t>ДОУ   и родителями (законными представителями);</w:t>
      </w:r>
    </w:p>
    <w:p w:rsidR="005C5CFB" w:rsidRDefault="00A71DAC" w:rsidP="005C5CFB">
      <w:pPr>
        <w:pStyle w:val="a3"/>
        <w:numPr>
          <w:ilvl w:val="0"/>
          <w:numId w:val="25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на льготы и компенсации, а также особый порядок приема воспитанников в М</w:t>
      </w:r>
      <w:r w:rsidR="005C5CFB">
        <w:rPr>
          <w:shd w:val="clear" w:color="auto" w:fill="FFFFFF"/>
        </w:rPr>
        <w:t>Б</w:t>
      </w:r>
      <w:r w:rsidRPr="00350C13">
        <w:rPr>
          <w:shd w:val="clear" w:color="auto" w:fill="FFFFFF"/>
        </w:rPr>
        <w:t>ДОУ  в соответствии с действующим законодательством РФ;</w:t>
      </w:r>
    </w:p>
    <w:p w:rsidR="005C5CFB" w:rsidRDefault="00A71DAC" w:rsidP="005C5CFB">
      <w:pPr>
        <w:pStyle w:val="a3"/>
        <w:numPr>
          <w:ilvl w:val="0"/>
          <w:numId w:val="25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обращаться для разрешения конфликтных ситуаций в администрацию М</w:t>
      </w:r>
      <w:r w:rsidR="005C5CFB">
        <w:rPr>
          <w:shd w:val="clear" w:color="auto" w:fill="FFFFFF"/>
        </w:rPr>
        <w:t>Б</w:t>
      </w:r>
      <w:r w:rsidRPr="00350C13">
        <w:rPr>
          <w:shd w:val="clear" w:color="auto" w:fill="FFFFFF"/>
        </w:rPr>
        <w:t>ДОУ и конфликтную комиссию.</w:t>
      </w:r>
    </w:p>
    <w:p w:rsidR="005C5CFB" w:rsidRDefault="00A71DAC" w:rsidP="005C5CFB">
      <w:pPr>
        <w:pStyle w:val="a3"/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6.11. Родители (законные представители) обязаны:</w:t>
      </w:r>
    </w:p>
    <w:p w:rsidR="005C5CFB" w:rsidRDefault="00A71DAC" w:rsidP="005C5CFB">
      <w:pPr>
        <w:pStyle w:val="a3"/>
        <w:numPr>
          <w:ilvl w:val="0"/>
          <w:numId w:val="26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выполнять Устав М</w:t>
      </w:r>
      <w:r w:rsidR="005C5CFB">
        <w:rPr>
          <w:shd w:val="clear" w:color="auto" w:fill="FFFFFF"/>
        </w:rPr>
        <w:t>Б</w:t>
      </w:r>
      <w:r w:rsidRPr="00350C13">
        <w:rPr>
          <w:shd w:val="clear" w:color="auto" w:fill="FFFFFF"/>
        </w:rPr>
        <w:t>ДОУ;</w:t>
      </w:r>
    </w:p>
    <w:p w:rsidR="005C5CFB" w:rsidRDefault="00A71DAC" w:rsidP="005C5CFB">
      <w:pPr>
        <w:pStyle w:val="a3"/>
        <w:numPr>
          <w:ilvl w:val="0"/>
          <w:numId w:val="26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приводить воспитанника в М</w:t>
      </w:r>
      <w:r w:rsidR="005C5CFB">
        <w:rPr>
          <w:shd w:val="clear" w:color="auto" w:fill="FFFFFF"/>
        </w:rPr>
        <w:t>Б</w:t>
      </w:r>
      <w:r w:rsidRPr="00350C13">
        <w:rPr>
          <w:shd w:val="clear" w:color="auto" w:fill="FFFFFF"/>
        </w:rPr>
        <w:t>ДОУ в опрятном виде: чистой одежде и обуви с учетом местных сезонных, возрастных, индивидуальных особенностей воспитанника;</w:t>
      </w:r>
    </w:p>
    <w:p w:rsidR="005C5CFB" w:rsidRDefault="00A71DAC" w:rsidP="005C5CFB">
      <w:pPr>
        <w:pStyle w:val="a3"/>
        <w:numPr>
          <w:ilvl w:val="0"/>
          <w:numId w:val="26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информировать М</w:t>
      </w:r>
      <w:r w:rsidR="005C5CFB">
        <w:rPr>
          <w:shd w:val="clear" w:color="auto" w:fill="FFFFFF"/>
        </w:rPr>
        <w:t>Б</w:t>
      </w:r>
      <w:r w:rsidRPr="00350C13">
        <w:rPr>
          <w:shd w:val="clear" w:color="auto" w:fill="FFFFFF"/>
        </w:rPr>
        <w:t>ДОУ о  предстоящем отсутствии ребенка, его болезни не</w:t>
      </w:r>
      <w:r w:rsidR="00097CE0">
        <w:rPr>
          <w:shd w:val="clear" w:color="auto" w:fill="FFFFFF"/>
        </w:rPr>
        <w:t xml:space="preserve"> позднее </w:t>
      </w:r>
      <w:r w:rsidRPr="00350C13">
        <w:rPr>
          <w:shd w:val="clear" w:color="auto" w:fill="FFFFFF"/>
        </w:rPr>
        <w:t>2 часов в первый день отсутствия;</w:t>
      </w:r>
    </w:p>
    <w:p w:rsidR="005C5CFB" w:rsidRDefault="00A71DAC" w:rsidP="005C5CFB">
      <w:pPr>
        <w:pStyle w:val="a3"/>
        <w:numPr>
          <w:ilvl w:val="0"/>
          <w:numId w:val="26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 xml:space="preserve">выполнять требования </w:t>
      </w:r>
      <w:r w:rsidR="00097CE0">
        <w:rPr>
          <w:shd w:val="clear" w:color="auto" w:fill="FFFFFF"/>
        </w:rPr>
        <w:t>дошкольного</w:t>
      </w:r>
      <w:r w:rsidRPr="00350C13">
        <w:rPr>
          <w:shd w:val="clear" w:color="auto" w:fill="FFFFFF"/>
        </w:rPr>
        <w:t xml:space="preserve"> учреждения;</w:t>
      </w:r>
    </w:p>
    <w:p w:rsidR="005C5CFB" w:rsidRDefault="00A71DAC" w:rsidP="005C5CFB">
      <w:pPr>
        <w:pStyle w:val="a3"/>
        <w:numPr>
          <w:ilvl w:val="0"/>
          <w:numId w:val="26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ставить педагогов в известность о рекомендациях врача, особенности режима;</w:t>
      </w:r>
    </w:p>
    <w:p w:rsidR="005C5CFB" w:rsidRDefault="00A71DAC" w:rsidP="005C5CFB">
      <w:pPr>
        <w:pStyle w:val="a3"/>
        <w:numPr>
          <w:ilvl w:val="0"/>
          <w:numId w:val="26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поддерживать интересы ребенка к образованию;</w:t>
      </w:r>
    </w:p>
    <w:p w:rsidR="005C5CFB" w:rsidRDefault="00A71DAC" w:rsidP="005C5CFB">
      <w:pPr>
        <w:pStyle w:val="a3"/>
        <w:numPr>
          <w:ilvl w:val="0"/>
          <w:numId w:val="26"/>
        </w:numPr>
        <w:jc w:val="both"/>
        <w:rPr>
          <w:shd w:val="clear" w:color="auto" w:fill="FFFFFF"/>
        </w:rPr>
      </w:pPr>
      <w:r w:rsidRPr="00350C13">
        <w:rPr>
          <w:shd w:val="clear" w:color="auto" w:fill="FFFFFF"/>
        </w:rPr>
        <w:t>обязанности родителей (законных представителей) закрепляются в договоре, заключенном между М</w:t>
      </w:r>
      <w:r w:rsidR="005C5CFB">
        <w:rPr>
          <w:shd w:val="clear" w:color="auto" w:fill="FFFFFF"/>
        </w:rPr>
        <w:t>Б</w:t>
      </w:r>
      <w:r w:rsidRPr="00350C13">
        <w:rPr>
          <w:shd w:val="clear" w:color="auto" w:fill="FFFFFF"/>
        </w:rPr>
        <w:t>ДОУ   и родителями (законными представителями).</w:t>
      </w:r>
    </w:p>
    <w:p w:rsidR="005C5CFB" w:rsidRDefault="00A71DAC" w:rsidP="005C5CFB">
      <w:pPr>
        <w:pStyle w:val="a3"/>
        <w:jc w:val="both"/>
        <w:rPr>
          <w:shd w:val="clear" w:color="auto" w:fill="FFFFFF"/>
        </w:rPr>
      </w:pPr>
      <w:r w:rsidRPr="005C5CFB">
        <w:rPr>
          <w:shd w:val="clear" w:color="auto" w:fill="FFFFFF"/>
        </w:rPr>
        <w:t>6.12.  Администрация М</w:t>
      </w:r>
      <w:r w:rsidR="005C5CFB">
        <w:rPr>
          <w:shd w:val="clear" w:color="auto" w:fill="FFFFFF"/>
        </w:rPr>
        <w:t>Б</w:t>
      </w:r>
      <w:r w:rsidRPr="005C5CFB">
        <w:rPr>
          <w:shd w:val="clear" w:color="auto" w:fill="FFFFFF"/>
        </w:rPr>
        <w:t>ДОУ обязана:</w:t>
      </w:r>
    </w:p>
    <w:p w:rsidR="005C5CFB" w:rsidRDefault="00A71DAC" w:rsidP="005C5CFB">
      <w:pPr>
        <w:pStyle w:val="a3"/>
        <w:numPr>
          <w:ilvl w:val="0"/>
          <w:numId w:val="27"/>
        </w:numPr>
        <w:jc w:val="both"/>
        <w:rPr>
          <w:shd w:val="clear" w:color="auto" w:fill="FFFFFF"/>
        </w:rPr>
      </w:pPr>
      <w:r w:rsidRPr="005C5CFB">
        <w:rPr>
          <w:shd w:val="clear" w:color="auto" w:fill="FFFFFF"/>
        </w:rPr>
        <w:t>создать условия для организации дошкольного  образования детей в группе общеразвивающей направленности;</w:t>
      </w:r>
    </w:p>
    <w:p w:rsidR="005C5CFB" w:rsidRDefault="00A71DAC" w:rsidP="005C5CFB">
      <w:pPr>
        <w:pStyle w:val="a3"/>
        <w:numPr>
          <w:ilvl w:val="0"/>
          <w:numId w:val="27"/>
        </w:numPr>
        <w:jc w:val="both"/>
        <w:rPr>
          <w:shd w:val="clear" w:color="auto" w:fill="FFFFFF"/>
        </w:rPr>
      </w:pPr>
      <w:r w:rsidRPr="005C5CFB">
        <w:rPr>
          <w:shd w:val="clear" w:color="auto" w:fill="FFFFFF"/>
        </w:rPr>
        <w:t>контролировать выполнение основной общеобразовательной программы;</w:t>
      </w:r>
    </w:p>
    <w:p w:rsidR="005C5CFB" w:rsidRDefault="00A71DAC" w:rsidP="005C5CFB">
      <w:pPr>
        <w:pStyle w:val="a3"/>
        <w:numPr>
          <w:ilvl w:val="0"/>
          <w:numId w:val="27"/>
        </w:numPr>
        <w:jc w:val="both"/>
        <w:rPr>
          <w:shd w:val="clear" w:color="auto" w:fill="FFFFFF"/>
        </w:rPr>
      </w:pPr>
      <w:r w:rsidRPr="005C5CFB">
        <w:rPr>
          <w:shd w:val="clear" w:color="auto" w:fill="FFFFFF"/>
        </w:rPr>
        <w:t>контролировать выполнение комплекса коррекционных мероприятий, санитарно-гигиенических, профилактических и оздоровительных мероприятий и процедур.</w:t>
      </w:r>
    </w:p>
    <w:p w:rsidR="005C5CFB" w:rsidRDefault="005C5CFB" w:rsidP="005C5CFB">
      <w:pPr>
        <w:pStyle w:val="a3"/>
        <w:ind w:left="720"/>
        <w:jc w:val="both"/>
        <w:rPr>
          <w:shd w:val="clear" w:color="auto" w:fill="FFFFFF"/>
        </w:rPr>
      </w:pPr>
    </w:p>
    <w:p w:rsidR="00097CE0" w:rsidRPr="005C5CFB" w:rsidRDefault="00A71DAC" w:rsidP="005C5CFB">
      <w:pPr>
        <w:pStyle w:val="a3"/>
        <w:jc w:val="center"/>
        <w:rPr>
          <w:b/>
          <w:shd w:val="clear" w:color="auto" w:fill="FFFFFF"/>
        </w:rPr>
      </w:pPr>
      <w:r w:rsidRPr="005C5CFB">
        <w:rPr>
          <w:b/>
          <w:shd w:val="clear" w:color="auto" w:fill="FFFFFF"/>
        </w:rPr>
        <w:t>7.    Штаты и руководство</w:t>
      </w:r>
    </w:p>
    <w:p w:rsidR="005C5CFB" w:rsidRDefault="00A71DAC" w:rsidP="005C5CFB">
      <w:pPr>
        <w:pStyle w:val="a3"/>
        <w:jc w:val="both"/>
        <w:rPr>
          <w:shd w:val="clear" w:color="auto" w:fill="FFFFFF"/>
        </w:rPr>
      </w:pPr>
      <w:r w:rsidRPr="005C5CFB">
        <w:rPr>
          <w:shd w:val="clear" w:color="auto" w:fill="FFFFFF"/>
        </w:rPr>
        <w:t>7.1.  В штатное  расписание М</w:t>
      </w:r>
      <w:r w:rsidR="005C5CFB">
        <w:rPr>
          <w:shd w:val="clear" w:color="auto" w:fill="FFFFFF"/>
        </w:rPr>
        <w:t>Б</w:t>
      </w:r>
      <w:r w:rsidRPr="005C5CFB">
        <w:rPr>
          <w:shd w:val="clear" w:color="auto" w:fill="FFFFFF"/>
        </w:rPr>
        <w:t xml:space="preserve">ДОУ, обеспечивающее воспитание, обучение, развитие, присмотр, уход и оздоровление детей в группе общеразвивающей направленности  могут быть введены должности воспитателей, педагогов-психологов, </w:t>
      </w:r>
      <w:r w:rsidR="00097CE0">
        <w:rPr>
          <w:shd w:val="clear" w:color="auto" w:fill="FFFFFF"/>
        </w:rPr>
        <w:t xml:space="preserve"> </w:t>
      </w:r>
      <w:r w:rsidRPr="005C5CFB">
        <w:rPr>
          <w:shd w:val="clear" w:color="auto" w:fill="FFFFFF"/>
        </w:rPr>
        <w:t>и других работников в пределах ассигнований, выделяемых на эти цели.</w:t>
      </w:r>
    </w:p>
    <w:p w:rsidR="005C5CFB" w:rsidRDefault="00A71DAC" w:rsidP="005C5CFB">
      <w:pPr>
        <w:pStyle w:val="a3"/>
        <w:jc w:val="both"/>
        <w:rPr>
          <w:shd w:val="clear" w:color="auto" w:fill="FFFFFF"/>
        </w:rPr>
      </w:pPr>
      <w:r w:rsidRPr="005C5CFB">
        <w:rPr>
          <w:shd w:val="clear" w:color="auto" w:fill="FFFFFF"/>
        </w:rPr>
        <w:t>7.2.  Руководство группы общеразвивающей направленности  обеспечивает заведующий М</w:t>
      </w:r>
      <w:r w:rsidR="005C5CFB">
        <w:rPr>
          <w:shd w:val="clear" w:color="auto" w:fill="FFFFFF"/>
        </w:rPr>
        <w:t>Б</w:t>
      </w:r>
      <w:r w:rsidRPr="005C5CFB">
        <w:rPr>
          <w:shd w:val="clear" w:color="auto" w:fill="FFFFFF"/>
        </w:rPr>
        <w:t>ДОУ.</w:t>
      </w:r>
    </w:p>
    <w:p w:rsidR="00097CE0" w:rsidRDefault="00097CE0" w:rsidP="005C5CFB">
      <w:pPr>
        <w:pStyle w:val="a3"/>
        <w:jc w:val="center"/>
        <w:rPr>
          <w:b/>
          <w:shd w:val="clear" w:color="auto" w:fill="FFFFFF"/>
        </w:rPr>
      </w:pPr>
    </w:p>
    <w:p w:rsidR="00097CE0" w:rsidRDefault="00097CE0" w:rsidP="005C5CFB">
      <w:pPr>
        <w:pStyle w:val="a3"/>
        <w:jc w:val="center"/>
        <w:rPr>
          <w:b/>
          <w:shd w:val="clear" w:color="auto" w:fill="FFFFFF"/>
        </w:rPr>
      </w:pPr>
    </w:p>
    <w:p w:rsidR="00097CE0" w:rsidRDefault="00097CE0" w:rsidP="005C5CFB">
      <w:pPr>
        <w:pStyle w:val="a3"/>
        <w:jc w:val="center"/>
        <w:rPr>
          <w:b/>
          <w:shd w:val="clear" w:color="auto" w:fill="FFFFFF"/>
        </w:rPr>
      </w:pPr>
    </w:p>
    <w:p w:rsidR="005C5CFB" w:rsidRDefault="00A71DAC" w:rsidP="005C5CFB">
      <w:pPr>
        <w:pStyle w:val="a3"/>
        <w:jc w:val="center"/>
        <w:rPr>
          <w:b/>
          <w:shd w:val="clear" w:color="auto" w:fill="FFFFFF"/>
        </w:rPr>
      </w:pPr>
      <w:r w:rsidRPr="005C5CFB">
        <w:rPr>
          <w:b/>
          <w:shd w:val="clear" w:color="auto" w:fill="FFFFFF"/>
        </w:rPr>
        <w:lastRenderedPageBreak/>
        <w:t xml:space="preserve">8.    Механизм финансирования </w:t>
      </w:r>
    </w:p>
    <w:p w:rsidR="005C5CFB" w:rsidRPr="005C5CFB" w:rsidRDefault="005C5CFB" w:rsidP="005C5CFB">
      <w:pPr>
        <w:pStyle w:val="a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</w:t>
      </w:r>
      <w:r w:rsidR="00A71DAC" w:rsidRPr="005C5CFB">
        <w:rPr>
          <w:b/>
          <w:shd w:val="clear" w:color="auto" w:fill="FFFFFF"/>
        </w:rPr>
        <w:t>руппы общеразвивающей направленности</w:t>
      </w:r>
      <w:r>
        <w:rPr>
          <w:b/>
          <w:shd w:val="clear" w:color="auto" w:fill="FFFFFF"/>
        </w:rPr>
        <w:t>.</w:t>
      </w:r>
    </w:p>
    <w:p w:rsidR="005C5CFB" w:rsidRDefault="00A71DAC" w:rsidP="00097CE0">
      <w:pPr>
        <w:pStyle w:val="a3"/>
        <w:jc w:val="both"/>
        <w:rPr>
          <w:shd w:val="clear" w:color="auto" w:fill="FFFFFF"/>
        </w:rPr>
      </w:pPr>
      <w:r w:rsidRPr="005C5CFB">
        <w:rPr>
          <w:shd w:val="clear" w:color="auto" w:fill="FFFFFF"/>
        </w:rPr>
        <w:t>8.1.  Группы   общеразвивающей направленности финансируются   по   соответствующим нормативам финансирования групп общеразвивающей направленности.</w:t>
      </w:r>
    </w:p>
    <w:p w:rsidR="005C5CFB" w:rsidRDefault="00A71DAC" w:rsidP="00097CE0">
      <w:pPr>
        <w:pStyle w:val="a3"/>
        <w:jc w:val="center"/>
        <w:rPr>
          <w:shd w:val="clear" w:color="auto" w:fill="FFFFFF"/>
        </w:rPr>
      </w:pPr>
      <w:r w:rsidRPr="005C5CFB">
        <w:rPr>
          <w:shd w:val="clear" w:color="auto" w:fill="FFFFFF"/>
        </w:rPr>
        <w:t>8.2.  Установление платы, взимаемой с родителей (законных представителей) за содержание ребенка в группе общеразвивающей направленности, производится в соответствии с законодательством Российской Федерации.</w:t>
      </w:r>
      <w:r>
        <w:br/>
      </w:r>
      <w:r>
        <w:br/>
      </w:r>
      <w:r>
        <w:br/>
      </w:r>
      <w:r w:rsidRPr="005C5CFB">
        <w:rPr>
          <w:b/>
          <w:shd w:val="clear" w:color="auto" w:fill="FFFFFF"/>
        </w:rPr>
        <w:t>9.    Документация</w:t>
      </w:r>
      <w:r w:rsidR="005C5CFB" w:rsidRPr="005C5CFB">
        <w:rPr>
          <w:b/>
          <w:shd w:val="clear" w:color="auto" w:fill="FFFFFF"/>
        </w:rPr>
        <w:t>.</w:t>
      </w:r>
    </w:p>
    <w:p w:rsidR="005C5CFB" w:rsidRDefault="00A71DAC" w:rsidP="005C5CFB">
      <w:pPr>
        <w:pStyle w:val="a3"/>
        <w:jc w:val="both"/>
        <w:rPr>
          <w:shd w:val="clear" w:color="auto" w:fill="FFFFFF"/>
        </w:rPr>
      </w:pPr>
      <w:r w:rsidRPr="005C5CFB">
        <w:rPr>
          <w:shd w:val="clear" w:color="auto" w:fill="FFFFFF"/>
        </w:rPr>
        <w:t>9.1. </w:t>
      </w:r>
      <w:proofErr w:type="gramStart"/>
      <w:r w:rsidRPr="005C5CFB">
        <w:rPr>
          <w:shd w:val="clear" w:color="auto" w:fill="FFFFFF"/>
        </w:rPr>
        <w:t>Документами, регулирующими  дошкольное образование детей дошкольного возраста в группе общеразвивающей направленности являются</w:t>
      </w:r>
      <w:proofErr w:type="gramEnd"/>
      <w:r w:rsidRPr="005C5CFB">
        <w:rPr>
          <w:shd w:val="clear" w:color="auto" w:fill="FFFFFF"/>
        </w:rPr>
        <w:t>:</w:t>
      </w:r>
    </w:p>
    <w:p w:rsidR="005C5CFB" w:rsidRDefault="00A71DAC" w:rsidP="005C5CFB">
      <w:pPr>
        <w:pStyle w:val="a3"/>
        <w:numPr>
          <w:ilvl w:val="0"/>
          <w:numId w:val="28"/>
        </w:numPr>
        <w:jc w:val="both"/>
        <w:rPr>
          <w:shd w:val="clear" w:color="auto" w:fill="FFFFFF"/>
        </w:rPr>
      </w:pPr>
      <w:r w:rsidRPr="005C5CFB">
        <w:rPr>
          <w:shd w:val="clear" w:color="auto" w:fill="FFFFFF"/>
        </w:rPr>
        <w:t>заявление родителей (законных представителей);</w:t>
      </w:r>
    </w:p>
    <w:p w:rsidR="006C655D" w:rsidRPr="006C655D" w:rsidRDefault="006C655D" w:rsidP="005C5CFB">
      <w:pPr>
        <w:pStyle w:val="a3"/>
        <w:numPr>
          <w:ilvl w:val="0"/>
          <w:numId w:val="28"/>
        </w:numPr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>положение дошкольного</w:t>
      </w:r>
      <w:r w:rsidR="00A71DAC" w:rsidRPr="005C5CFB">
        <w:rPr>
          <w:shd w:val="clear" w:color="auto" w:fill="FFFFFF"/>
        </w:rPr>
        <w:t xml:space="preserve"> образовательного учреждения об организации деятельности группы общеразвивающей направленности;</w:t>
      </w:r>
    </w:p>
    <w:p w:rsidR="006C655D" w:rsidRPr="006C655D" w:rsidRDefault="00A71DAC" w:rsidP="005C5CFB">
      <w:pPr>
        <w:pStyle w:val="a3"/>
        <w:numPr>
          <w:ilvl w:val="0"/>
          <w:numId w:val="28"/>
        </w:numPr>
        <w:jc w:val="both"/>
        <w:rPr>
          <w:rStyle w:val="apple-converted-space"/>
          <w:shd w:val="clear" w:color="auto" w:fill="FFFFFF"/>
        </w:rPr>
      </w:pPr>
      <w:r w:rsidRPr="005C5CFB">
        <w:rPr>
          <w:shd w:val="clear" w:color="auto" w:fill="FFFFFF"/>
        </w:rPr>
        <w:t>табель посещаемости воспитанников группы общеразвивающей направленности;</w:t>
      </w:r>
      <w:r w:rsidRPr="005C5CF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6C655D" w:rsidRPr="006C655D" w:rsidRDefault="00A71DAC" w:rsidP="005C5CFB">
      <w:pPr>
        <w:pStyle w:val="a3"/>
        <w:numPr>
          <w:ilvl w:val="0"/>
          <w:numId w:val="28"/>
        </w:numPr>
        <w:jc w:val="both"/>
        <w:rPr>
          <w:rStyle w:val="apple-converted-space"/>
          <w:shd w:val="clear" w:color="auto" w:fill="FFFFFF"/>
        </w:rPr>
      </w:pPr>
      <w:r w:rsidRPr="005C5CFB">
        <w:rPr>
          <w:shd w:val="clear" w:color="auto" w:fill="FFFFFF"/>
        </w:rPr>
        <w:t>рабочие программы по дисциплинам образовательных областей с учетом специфики работы группы общеразвивающей направленности;</w:t>
      </w:r>
      <w:r w:rsidRPr="005C5CF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6C655D" w:rsidRDefault="00A71DAC" w:rsidP="005C5CFB">
      <w:pPr>
        <w:pStyle w:val="a3"/>
        <w:numPr>
          <w:ilvl w:val="0"/>
          <w:numId w:val="28"/>
        </w:numPr>
        <w:jc w:val="both"/>
        <w:rPr>
          <w:shd w:val="clear" w:color="auto" w:fill="FFFFFF"/>
        </w:rPr>
      </w:pPr>
      <w:r w:rsidRPr="005C5CFB">
        <w:rPr>
          <w:shd w:val="clear" w:color="auto" w:fill="FFFFFF"/>
        </w:rPr>
        <w:t>планирование  образовательной деятельности группы общеразвивающей направленности.</w:t>
      </w:r>
    </w:p>
    <w:p w:rsidR="006C655D" w:rsidRDefault="00A71DAC" w:rsidP="006C655D">
      <w:pPr>
        <w:pStyle w:val="a3"/>
        <w:jc w:val="both"/>
        <w:rPr>
          <w:shd w:val="clear" w:color="auto" w:fill="FFFFFF"/>
        </w:rPr>
      </w:pPr>
      <w:r w:rsidRPr="005C5CFB">
        <w:rPr>
          <w:shd w:val="clear" w:color="auto" w:fill="FFFFFF"/>
        </w:rPr>
        <w:t>9.2.  Документация</w:t>
      </w:r>
      <w:r w:rsidR="006C655D">
        <w:rPr>
          <w:shd w:val="clear" w:color="auto" w:fill="FFFFFF"/>
        </w:rPr>
        <w:t xml:space="preserve"> </w:t>
      </w:r>
      <w:r w:rsidRPr="005C5CFB">
        <w:rPr>
          <w:shd w:val="clear" w:color="auto" w:fill="FFFFFF"/>
        </w:rPr>
        <w:t>воспитателей:</w:t>
      </w:r>
    </w:p>
    <w:p w:rsidR="006C655D" w:rsidRDefault="006C655D" w:rsidP="006C655D">
      <w:pPr>
        <w:pStyle w:val="a3"/>
        <w:numPr>
          <w:ilvl w:val="0"/>
          <w:numId w:val="29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Табель посещаемости воспитанников;</w:t>
      </w:r>
    </w:p>
    <w:p w:rsidR="006C655D" w:rsidRDefault="006C655D" w:rsidP="006C655D">
      <w:pPr>
        <w:pStyle w:val="a3"/>
        <w:numPr>
          <w:ilvl w:val="0"/>
          <w:numId w:val="29"/>
        </w:numPr>
        <w:jc w:val="both"/>
        <w:rPr>
          <w:shd w:val="clear" w:color="auto" w:fill="FFFFFF"/>
        </w:rPr>
      </w:pPr>
      <w:r w:rsidRPr="006C655D">
        <w:rPr>
          <w:shd w:val="clear" w:color="auto" w:fill="FFFFFF"/>
        </w:rPr>
        <w:t>П</w:t>
      </w:r>
      <w:r w:rsidR="00A71DAC" w:rsidRPr="006C655D">
        <w:rPr>
          <w:shd w:val="clear" w:color="auto" w:fill="FFFFFF"/>
        </w:rPr>
        <w:t>ланирование</w:t>
      </w:r>
      <w:r>
        <w:rPr>
          <w:shd w:val="clear" w:color="auto" w:fill="FFFFFF"/>
        </w:rPr>
        <w:t xml:space="preserve"> </w:t>
      </w:r>
      <w:r w:rsidR="00A71DAC" w:rsidRPr="006C655D">
        <w:rPr>
          <w:shd w:val="clear" w:color="auto" w:fill="FFFFFF"/>
        </w:rPr>
        <w:t>организации</w:t>
      </w:r>
      <w:r>
        <w:rPr>
          <w:shd w:val="clear" w:color="auto" w:fill="FFFFFF"/>
        </w:rPr>
        <w:t xml:space="preserve"> </w:t>
      </w:r>
      <w:r w:rsidR="00A71DAC" w:rsidRPr="006C655D">
        <w:rPr>
          <w:shd w:val="clear" w:color="auto" w:fill="FFFFFF"/>
        </w:rPr>
        <w:t>совместной</w:t>
      </w:r>
      <w:r>
        <w:rPr>
          <w:shd w:val="clear" w:color="auto" w:fill="FFFFFF"/>
        </w:rPr>
        <w:t xml:space="preserve"> </w:t>
      </w:r>
      <w:r w:rsidR="00A71DAC" w:rsidRPr="006C655D">
        <w:rPr>
          <w:shd w:val="clear" w:color="auto" w:fill="FFFFFF"/>
        </w:rPr>
        <w:t>образовательной  деятельности  всех  воспитанников группы общеразвивающей направленности;</w:t>
      </w:r>
    </w:p>
    <w:p w:rsidR="006C655D" w:rsidRPr="006C655D" w:rsidRDefault="00A71DAC" w:rsidP="006C655D">
      <w:pPr>
        <w:pStyle w:val="a3"/>
        <w:numPr>
          <w:ilvl w:val="0"/>
          <w:numId w:val="29"/>
        </w:numPr>
        <w:jc w:val="both"/>
        <w:rPr>
          <w:shd w:val="clear" w:color="auto" w:fill="FFFFFF"/>
        </w:rPr>
      </w:pPr>
      <w:r w:rsidRPr="006C655D">
        <w:rPr>
          <w:shd w:val="clear" w:color="auto" w:fill="FFFFFF"/>
        </w:rPr>
        <w:t>мониторинг образовательной деятельности;</w:t>
      </w:r>
    </w:p>
    <w:p w:rsidR="006C655D" w:rsidRDefault="00A71DAC" w:rsidP="006C655D">
      <w:pPr>
        <w:pStyle w:val="a3"/>
        <w:numPr>
          <w:ilvl w:val="0"/>
          <w:numId w:val="29"/>
        </w:numPr>
        <w:jc w:val="both"/>
        <w:rPr>
          <w:shd w:val="clear" w:color="auto" w:fill="FFFFFF"/>
        </w:rPr>
      </w:pPr>
      <w:r w:rsidRPr="005C5CFB">
        <w:rPr>
          <w:shd w:val="clear" w:color="auto" w:fill="FFFFFF"/>
        </w:rPr>
        <w:t>результаты педагогической  диагностики.</w:t>
      </w:r>
    </w:p>
    <w:p w:rsidR="006C655D" w:rsidRDefault="00A71DAC" w:rsidP="006C655D">
      <w:pPr>
        <w:pStyle w:val="a3"/>
        <w:jc w:val="both"/>
        <w:rPr>
          <w:shd w:val="clear" w:color="auto" w:fill="FFFFFF"/>
        </w:rPr>
      </w:pPr>
      <w:r>
        <w:br/>
      </w:r>
      <w:r w:rsidRPr="005C5CFB">
        <w:rPr>
          <w:shd w:val="clear" w:color="auto" w:fill="FFFFFF"/>
        </w:rPr>
        <w:t>9.3.    При     необходимос</w:t>
      </w:r>
      <w:r w:rsidR="006C655D">
        <w:rPr>
          <w:shd w:val="clear" w:color="auto" w:fill="FFFFFF"/>
        </w:rPr>
        <w:t>ти  документация, указанная в п</w:t>
      </w:r>
      <w:r w:rsidRPr="005C5CFB">
        <w:rPr>
          <w:shd w:val="clear" w:color="auto" w:fill="FFFFFF"/>
        </w:rPr>
        <w:t>. 9.2. может быть изменена в соответствие с локальными актами М</w:t>
      </w:r>
      <w:r w:rsidR="006C655D">
        <w:rPr>
          <w:shd w:val="clear" w:color="auto" w:fill="FFFFFF"/>
        </w:rPr>
        <w:t>Б</w:t>
      </w:r>
      <w:r w:rsidRPr="005C5CFB">
        <w:rPr>
          <w:shd w:val="clear" w:color="auto" w:fill="FFFFFF"/>
        </w:rPr>
        <w:t>ДОУ.</w:t>
      </w:r>
    </w:p>
    <w:p w:rsidR="006C655D" w:rsidRDefault="006C655D" w:rsidP="006C655D">
      <w:pPr>
        <w:pStyle w:val="a3"/>
        <w:jc w:val="both"/>
        <w:rPr>
          <w:shd w:val="clear" w:color="auto" w:fill="FFFFFF"/>
        </w:rPr>
      </w:pPr>
    </w:p>
    <w:p w:rsidR="006C655D" w:rsidRDefault="00A71DAC" w:rsidP="006C655D">
      <w:pPr>
        <w:pStyle w:val="a3"/>
        <w:jc w:val="both"/>
        <w:rPr>
          <w:b/>
          <w:shd w:val="clear" w:color="auto" w:fill="FFFFFF"/>
        </w:rPr>
      </w:pPr>
      <w:r w:rsidRPr="006C655D">
        <w:rPr>
          <w:b/>
          <w:shd w:val="clear" w:color="auto" w:fill="FFFFFF"/>
        </w:rPr>
        <w:t>10.    Имущество</w:t>
      </w:r>
      <w:r w:rsidR="006C655D">
        <w:rPr>
          <w:b/>
          <w:shd w:val="clear" w:color="auto" w:fill="FFFFFF"/>
        </w:rPr>
        <w:t>.</w:t>
      </w:r>
    </w:p>
    <w:p w:rsidR="00A71DAC" w:rsidRPr="005C5CFB" w:rsidRDefault="00A71DAC" w:rsidP="006C655D">
      <w:pPr>
        <w:pStyle w:val="a3"/>
        <w:jc w:val="both"/>
        <w:rPr>
          <w:shd w:val="clear" w:color="auto" w:fill="FFFFFF"/>
        </w:rPr>
      </w:pPr>
      <w:r w:rsidRPr="005C5CFB">
        <w:rPr>
          <w:shd w:val="clear" w:color="auto" w:fill="FFFFFF"/>
        </w:rPr>
        <w:t>10.1    Образовательное учреждение в своей деятельности использует имущество и оборудование, находящееся на балансе М</w:t>
      </w:r>
      <w:r w:rsidR="006C655D">
        <w:rPr>
          <w:shd w:val="clear" w:color="auto" w:fill="FFFFFF"/>
        </w:rPr>
        <w:t>Б</w:t>
      </w:r>
      <w:r w:rsidRPr="005C5CFB">
        <w:rPr>
          <w:shd w:val="clear" w:color="auto" w:fill="FFFFFF"/>
        </w:rPr>
        <w:t>ДОУ.</w:t>
      </w:r>
    </w:p>
    <w:p w:rsidR="00A71DAC" w:rsidRDefault="00A71DAC" w:rsidP="002276F8">
      <w:pPr>
        <w:pStyle w:val="a3"/>
        <w:jc w:val="both"/>
        <w:rPr>
          <w:shd w:val="clear" w:color="auto" w:fill="FFFFFF"/>
        </w:rPr>
      </w:pPr>
    </w:p>
    <w:p w:rsidR="00A71DAC" w:rsidRDefault="00A71DAC" w:rsidP="002276F8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71DAC" w:rsidRDefault="00A71DAC" w:rsidP="002276F8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71DAC" w:rsidRDefault="00A71DAC" w:rsidP="002276F8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71DAC" w:rsidRDefault="00A71DAC" w:rsidP="002276F8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276F8" w:rsidRDefault="002276F8" w:rsidP="002276F8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276F8" w:rsidRDefault="002276F8" w:rsidP="002276F8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276F8" w:rsidRDefault="002276F8" w:rsidP="002276F8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276F8" w:rsidRDefault="002276F8" w:rsidP="002276F8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276F8" w:rsidRDefault="002276F8" w:rsidP="002276F8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276F8" w:rsidRDefault="002276F8" w:rsidP="002276F8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276F8" w:rsidRDefault="002276F8" w:rsidP="002276F8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bookmarkStart w:id="0" w:name="_GoBack"/>
      <w:bookmarkEnd w:id="0"/>
    </w:p>
    <w:tbl>
      <w:tblPr>
        <w:tblW w:w="10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5"/>
      </w:tblGrid>
      <w:tr w:rsidR="00A71DAC" w:rsidRPr="00A71DAC" w:rsidTr="00097CE0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A71DAC" w:rsidRPr="00A71DAC" w:rsidRDefault="00A71DAC" w:rsidP="00A71DAC">
            <w:pPr>
              <w:spacing w:before="100" w:beforeAutospacing="1" w:after="100" w:afterAutospacing="1"/>
              <w:outlineLvl w:val="0"/>
              <w:rPr>
                <w:rFonts w:ascii="aFuturaRound" w:eastAsia="Times New Roman" w:hAnsi="aFuturaRound" w:cs="Times New Roman"/>
                <w:b/>
                <w:bCs/>
                <w:color w:val="0079BE"/>
                <w:kern w:val="36"/>
                <w:sz w:val="33"/>
                <w:szCs w:val="33"/>
                <w:lang w:eastAsia="ru-RU"/>
              </w:rPr>
            </w:pPr>
          </w:p>
        </w:tc>
      </w:tr>
    </w:tbl>
    <w:p w:rsidR="00A71DAC" w:rsidRPr="00A71DAC" w:rsidRDefault="00A71DAC" w:rsidP="00A71DAC">
      <w:pPr>
        <w:rPr>
          <w:rFonts w:eastAsia="Times New Roman" w:cs="Times New Roman"/>
          <w:vanish/>
          <w:sz w:val="24"/>
          <w:szCs w:val="24"/>
          <w:lang w:eastAsia="ru-RU"/>
        </w:rPr>
      </w:pPr>
    </w:p>
    <w:sectPr w:rsidR="00A71DAC" w:rsidRPr="00A7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FuturaRou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BFA"/>
    <w:multiLevelType w:val="multilevel"/>
    <w:tmpl w:val="010E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36DD"/>
    <w:multiLevelType w:val="hybridMultilevel"/>
    <w:tmpl w:val="D0AC0D92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4476"/>
    <w:multiLevelType w:val="hybridMultilevel"/>
    <w:tmpl w:val="2F065F8A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0E57"/>
    <w:multiLevelType w:val="multilevel"/>
    <w:tmpl w:val="81DC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808E1"/>
    <w:multiLevelType w:val="hybridMultilevel"/>
    <w:tmpl w:val="A4443558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70E4D"/>
    <w:multiLevelType w:val="multilevel"/>
    <w:tmpl w:val="96B4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04C62"/>
    <w:multiLevelType w:val="hybridMultilevel"/>
    <w:tmpl w:val="036A4FBE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46DD8"/>
    <w:multiLevelType w:val="hybridMultilevel"/>
    <w:tmpl w:val="B00E8E02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201BF"/>
    <w:multiLevelType w:val="hybridMultilevel"/>
    <w:tmpl w:val="66C2A078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15F0B"/>
    <w:multiLevelType w:val="hybridMultilevel"/>
    <w:tmpl w:val="D5361384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67DB0"/>
    <w:multiLevelType w:val="hybridMultilevel"/>
    <w:tmpl w:val="3BE6489E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50C5D"/>
    <w:multiLevelType w:val="hybridMultilevel"/>
    <w:tmpl w:val="E82C99CC"/>
    <w:lvl w:ilvl="0" w:tplc="1C5C46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01845D1"/>
    <w:multiLevelType w:val="hybridMultilevel"/>
    <w:tmpl w:val="6FE408AA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006E3"/>
    <w:multiLevelType w:val="hybridMultilevel"/>
    <w:tmpl w:val="B5A870B8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023F1"/>
    <w:multiLevelType w:val="hybridMultilevel"/>
    <w:tmpl w:val="0D3C05E0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00EE4"/>
    <w:multiLevelType w:val="hybridMultilevel"/>
    <w:tmpl w:val="F3943FCA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70897"/>
    <w:multiLevelType w:val="multilevel"/>
    <w:tmpl w:val="5F68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D6C10"/>
    <w:multiLevelType w:val="hybridMultilevel"/>
    <w:tmpl w:val="BC68665C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52967"/>
    <w:multiLevelType w:val="hybridMultilevel"/>
    <w:tmpl w:val="2F48398E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72E27"/>
    <w:multiLevelType w:val="hybridMultilevel"/>
    <w:tmpl w:val="9D8807D4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E2905"/>
    <w:multiLevelType w:val="multilevel"/>
    <w:tmpl w:val="A80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9B14E1"/>
    <w:multiLevelType w:val="hybridMultilevel"/>
    <w:tmpl w:val="58CE51F6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E04C9"/>
    <w:multiLevelType w:val="multilevel"/>
    <w:tmpl w:val="A35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2A47F3"/>
    <w:multiLevelType w:val="multilevel"/>
    <w:tmpl w:val="0634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1293A"/>
    <w:multiLevelType w:val="multilevel"/>
    <w:tmpl w:val="A6E2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AC3C5D"/>
    <w:multiLevelType w:val="hybridMultilevel"/>
    <w:tmpl w:val="12D8638E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B2BF8"/>
    <w:multiLevelType w:val="hybridMultilevel"/>
    <w:tmpl w:val="E87A3E46"/>
    <w:lvl w:ilvl="0" w:tplc="1C5C4672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7A8A64AB"/>
    <w:multiLevelType w:val="hybridMultilevel"/>
    <w:tmpl w:val="6F78ED5A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A612B"/>
    <w:multiLevelType w:val="hybridMultilevel"/>
    <w:tmpl w:val="13146078"/>
    <w:lvl w:ilvl="0" w:tplc="1C5C467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3"/>
  </w:num>
  <w:num w:numId="5">
    <w:abstractNumId w:val="16"/>
  </w:num>
  <w:num w:numId="6">
    <w:abstractNumId w:val="20"/>
  </w:num>
  <w:num w:numId="7">
    <w:abstractNumId w:val="3"/>
  </w:num>
  <w:num w:numId="8">
    <w:abstractNumId w:val="5"/>
  </w:num>
  <w:num w:numId="9">
    <w:abstractNumId w:val="7"/>
  </w:num>
  <w:num w:numId="10">
    <w:abstractNumId w:val="14"/>
  </w:num>
  <w:num w:numId="11">
    <w:abstractNumId w:val="27"/>
  </w:num>
  <w:num w:numId="12">
    <w:abstractNumId w:val="10"/>
  </w:num>
  <w:num w:numId="13">
    <w:abstractNumId w:val="1"/>
  </w:num>
  <w:num w:numId="14">
    <w:abstractNumId w:val="25"/>
  </w:num>
  <w:num w:numId="15">
    <w:abstractNumId w:val="26"/>
  </w:num>
  <w:num w:numId="16">
    <w:abstractNumId w:val="28"/>
  </w:num>
  <w:num w:numId="17">
    <w:abstractNumId w:val="18"/>
  </w:num>
  <w:num w:numId="18">
    <w:abstractNumId w:val="19"/>
  </w:num>
  <w:num w:numId="19">
    <w:abstractNumId w:val="6"/>
  </w:num>
  <w:num w:numId="20">
    <w:abstractNumId w:val="12"/>
  </w:num>
  <w:num w:numId="21">
    <w:abstractNumId w:val="11"/>
  </w:num>
  <w:num w:numId="22">
    <w:abstractNumId w:val="8"/>
  </w:num>
  <w:num w:numId="23">
    <w:abstractNumId w:val="21"/>
  </w:num>
  <w:num w:numId="24">
    <w:abstractNumId w:val="13"/>
  </w:num>
  <w:num w:numId="25">
    <w:abstractNumId w:val="17"/>
  </w:num>
  <w:num w:numId="26">
    <w:abstractNumId w:val="4"/>
  </w:num>
  <w:num w:numId="27">
    <w:abstractNumId w:val="9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F"/>
    <w:rsid w:val="00097CE0"/>
    <w:rsid w:val="00125B59"/>
    <w:rsid w:val="002276F8"/>
    <w:rsid w:val="00350C13"/>
    <w:rsid w:val="003C2E38"/>
    <w:rsid w:val="00452799"/>
    <w:rsid w:val="004E5368"/>
    <w:rsid w:val="00526A02"/>
    <w:rsid w:val="005C5CFB"/>
    <w:rsid w:val="005E649A"/>
    <w:rsid w:val="00626655"/>
    <w:rsid w:val="006C655D"/>
    <w:rsid w:val="007905F2"/>
    <w:rsid w:val="009B6468"/>
    <w:rsid w:val="009C2356"/>
    <w:rsid w:val="00A361BC"/>
    <w:rsid w:val="00A71DAC"/>
    <w:rsid w:val="00A86571"/>
    <w:rsid w:val="00AD10BE"/>
    <w:rsid w:val="00BF7059"/>
    <w:rsid w:val="00CE65A6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DAC"/>
  </w:style>
  <w:style w:type="paragraph" w:styleId="a3">
    <w:name w:val="No Spacing"/>
    <w:uiPriority w:val="1"/>
    <w:qFormat/>
    <w:rsid w:val="005E649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C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DAC"/>
  </w:style>
  <w:style w:type="paragraph" w:styleId="a3">
    <w:name w:val="No Spacing"/>
    <w:uiPriority w:val="1"/>
    <w:qFormat/>
    <w:rsid w:val="005E649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C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</dc:creator>
  <cp:keywords/>
  <dc:description/>
  <cp:lastModifiedBy>Док</cp:lastModifiedBy>
  <cp:revision>13</cp:revision>
  <dcterms:created xsi:type="dcterms:W3CDTF">2016-03-09T05:13:00Z</dcterms:created>
  <dcterms:modified xsi:type="dcterms:W3CDTF">2016-11-29T14:02:00Z</dcterms:modified>
</cp:coreProperties>
</file>